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333" w:rsidRPr="001C6333" w:rsidRDefault="001C6333" w:rsidP="001C6333">
      <w:pPr>
        <w:jc w:val="center"/>
        <w:rPr>
          <w:b/>
          <w:bCs/>
        </w:rPr>
      </w:pPr>
      <w:r w:rsidRPr="001C6333">
        <w:rPr>
          <w:b/>
          <w:bCs/>
        </w:rPr>
        <w:t>ТЕХНИЧЕСКОЕ ЗАДАНИЕ</w:t>
      </w:r>
    </w:p>
    <w:p w:rsidR="00AF0D8D" w:rsidRDefault="001C6333" w:rsidP="00AE07D8">
      <w:pPr>
        <w:widowControl w:val="0"/>
        <w:jc w:val="center"/>
      </w:pPr>
      <w:r w:rsidRPr="001C6333">
        <w:t xml:space="preserve">на оказание </w:t>
      </w:r>
      <w:r w:rsidR="00CB5F43">
        <w:t>транспортных услуг ТУ г. Ломоносов</w:t>
      </w:r>
    </w:p>
    <w:p w:rsidR="001C6333" w:rsidRPr="001C6333" w:rsidRDefault="001C6333" w:rsidP="001C6333">
      <w:pPr>
        <w:jc w:val="center"/>
        <w:rPr>
          <w:b/>
          <w:bCs/>
        </w:rPr>
      </w:pPr>
    </w:p>
    <w:p w:rsidR="001C6333" w:rsidRPr="001C6333" w:rsidRDefault="001C6333" w:rsidP="001C6333">
      <w:pPr>
        <w:autoSpaceDE w:val="0"/>
        <w:autoSpaceDN w:val="0"/>
        <w:adjustRightInd w:val="0"/>
        <w:contextualSpacing/>
        <w:jc w:val="both"/>
        <w:rPr>
          <w:rFonts w:eastAsia="Calibri"/>
          <w:b/>
          <w:lang w:eastAsia="en-US"/>
        </w:rPr>
      </w:pPr>
    </w:p>
    <w:p w:rsidR="001C6333" w:rsidRPr="00140691" w:rsidRDefault="001C6333" w:rsidP="001C6333">
      <w:pPr>
        <w:tabs>
          <w:tab w:val="left" w:pos="567"/>
        </w:tabs>
        <w:jc w:val="both"/>
        <w:rPr>
          <w:b/>
        </w:rPr>
      </w:pPr>
      <w:r w:rsidRPr="001C6333">
        <w:rPr>
          <w:b/>
        </w:rPr>
        <w:t>1. Наименование услуг (номенклатура) и перечень объектов, на которых будут оказываться услуги</w:t>
      </w:r>
      <w:r w:rsidR="00140691">
        <w:rPr>
          <w:b/>
        </w:rPr>
        <w:t>:</w:t>
      </w:r>
    </w:p>
    <w:p w:rsidR="00AE07D8" w:rsidRPr="005E0FFA" w:rsidRDefault="00140691" w:rsidP="00AE07D8">
      <w:pPr>
        <w:widowControl w:val="0"/>
        <w:jc w:val="both"/>
      </w:pPr>
      <w:r>
        <w:t xml:space="preserve">     </w:t>
      </w:r>
      <w:r w:rsidR="0031797A">
        <w:t>Оказание транспортных</w:t>
      </w:r>
      <w:r w:rsidR="00445B95">
        <w:t xml:space="preserve"> услуг в</w:t>
      </w:r>
      <w:r w:rsidR="0031797A">
        <w:t xml:space="preserve"> ТУ </w:t>
      </w:r>
      <w:r w:rsidR="00E256E0">
        <w:t>г.</w:t>
      </w:r>
      <w:r w:rsidR="00CB5F43">
        <w:t xml:space="preserve"> </w:t>
      </w:r>
      <w:r w:rsidR="00E256E0">
        <w:t>Ломоносов</w:t>
      </w:r>
      <w:r w:rsidR="005F2DEF">
        <w:t xml:space="preserve"> в 2022</w:t>
      </w:r>
      <w:r w:rsidR="00445B95">
        <w:t xml:space="preserve"> году</w:t>
      </w:r>
    </w:p>
    <w:p w:rsidR="00AE07D8" w:rsidRPr="005E0FFA" w:rsidRDefault="00AE07D8" w:rsidP="00AE07D8">
      <w:pPr>
        <w:widowControl w:val="0"/>
        <w:spacing w:after="60"/>
        <w:jc w:val="center"/>
      </w:pPr>
    </w:p>
    <w:p w:rsidR="00A6142B" w:rsidRPr="001F3015" w:rsidRDefault="001C6333" w:rsidP="001F3015">
      <w:pPr>
        <w:pStyle w:val="af2"/>
        <w:ind w:left="142"/>
        <w:jc w:val="both"/>
        <w:rPr>
          <w:b/>
        </w:rPr>
      </w:pPr>
      <w:r w:rsidRPr="001C6333">
        <w:rPr>
          <w:b/>
          <w:bCs/>
        </w:rPr>
        <w:t xml:space="preserve">2. </w:t>
      </w:r>
      <w:r w:rsidR="004D6068" w:rsidRPr="004D6068">
        <w:rPr>
          <w:b/>
        </w:rPr>
        <w:t>ОБЩИЕ ТРЕБОВАНИЯ.</w:t>
      </w:r>
    </w:p>
    <w:p w:rsidR="004D6068" w:rsidRPr="004D6068" w:rsidRDefault="004D6068" w:rsidP="004D6068">
      <w:pPr>
        <w:ind w:left="142"/>
        <w:jc w:val="both"/>
      </w:pPr>
      <w:r w:rsidRPr="004D6068">
        <w:t xml:space="preserve">2.1. Целью закупки является своевременное </w:t>
      </w:r>
      <w:r>
        <w:rPr>
          <w:rFonts w:eastAsiaTheme="minorHAnsi"/>
          <w:lang w:eastAsia="en-US"/>
        </w:rPr>
        <w:t>оказ</w:t>
      </w:r>
      <w:r w:rsidR="00AF0D8D">
        <w:rPr>
          <w:rFonts w:eastAsiaTheme="minorHAnsi"/>
          <w:lang w:eastAsia="en-US"/>
        </w:rPr>
        <w:t>ание</w:t>
      </w:r>
      <w:r w:rsidRPr="00685290">
        <w:rPr>
          <w:rFonts w:eastAsiaTheme="minorHAnsi"/>
          <w:lang w:eastAsia="en-US"/>
        </w:rPr>
        <w:t xml:space="preserve"> услуги по </w:t>
      </w:r>
      <w:r w:rsidR="00E256E0">
        <w:rPr>
          <w:rFonts w:eastAsiaTheme="minorHAnsi"/>
          <w:lang w:eastAsia="en-US"/>
        </w:rPr>
        <w:t>перевозке</w:t>
      </w:r>
      <w:r w:rsidRPr="00391F65">
        <w:rPr>
          <w:rFonts w:eastAsiaTheme="minorHAnsi"/>
          <w:lang w:eastAsia="en-US"/>
        </w:rPr>
        <w:t xml:space="preserve"> </w:t>
      </w:r>
      <w:r w:rsidR="00AF0D8D">
        <w:rPr>
          <w:rFonts w:eastAsiaTheme="minorHAnsi"/>
          <w:lang w:eastAsia="en-US"/>
        </w:rPr>
        <w:t>сотрудников</w:t>
      </w:r>
      <w:r>
        <w:rPr>
          <w:rFonts w:eastAsiaTheme="minorHAnsi"/>
          <w:lang w:eastAsia="en-US"/>
        </w:rPr>
        <w:t xml:space="preserve"> </w:t>
      </w:r>
      <w:r w:rsidR="00445B95">
        <w:rPr>
          <w:rFonts w:eastAsiaTheme="minorHAnsi"/>
          <w:lang w:eastAsia="en-US"/>
        </w:rPr>
        <w:t xml:space="preserve">(до 8-ми человек одновременно) </w:t>
      </w:r>
      <w:r w:rsidRPr="00391F65">
        <w:rPr>
          <w:rFonts w:eastAsiaTheme="minorHAnsi"/>
          <w:lang w:eastAsia="en-US"/>
        </w:rPr>
        <w:t xml:space="preserve">Заказчика по территории </w:t>
      </w:r>
      <w:r w:rsidR="00E256E0">
        <w:rPr>
          <w:rFonts w:eastAsiaTheme="minorHAnsi"/>
          <w:lang w:eastAsia="en-US"/>
        </w:rPr>
        <w:t>Ломоносовского</w:t>
      </w:r>
      <w:r w:rsidR="00AF0D8D">
        <w:rPr>
          <w:rFonts w:eastAsiaTheme="minorHAnsi"/>
          <w:lang w:eastAsia="en-US"/>
        </w:rPr>
        <w:t xml:space="preserve"> района Ленинградской области </w:t>
      </w:r>
      <w:r>
        <w:rPr>
          <w:rFonts w:eastAsiaTheme="minorHAnsi"/>
          <w:lang w:eastAsia="en-US"/>
        </w:rPr>
        <w:t>на условиях</w:t>
      </w:r>
      <w:r w:rsidRPr="00685290">
        <w:rPr>
          <w:rFonts w:eastAsiaTheme="minorHAnsi"/>
          <w:lang w:eastAsia="en-US"/>
        </w:rPr>
        <w:t>, предусмотренн</w:t>
      </w:r>
      <w:r>
        <w:rPr>
          <w:rFonts w:eastAsiaTheme="minorHAnsi"/>
          <w:lang w:eastAsia="en-US"/>
        </w:rPr>
        <w:t>ых</w:t>
      </w:r>
      <w:r w:rsidRPr="00685290">
        <w:rPr>
          <w:rFonts w:eastAsiaTheme="minorHAnsi"/>
          <w:lang w:eastAsia="en-US"/>
        </w:rPr>
        <w:t xml:space="preserve"> настоящим Техническим заданием</w:t>
      </w:r>
      <w:r>
        <w:rPr>
          <w:rFonts w:eastAsiaTheme="minorHAnsi"/>
          <w:lang w:eastAsia="en-US"/>
        </w:rPr>
        <w:t xml:space="preserve">, </w:t>
      </w:r>
      <w:r w:rsidRPr="00685290">
        <w:rPr>
          <w:rFonts w:eastAsiaTheme="minorHAnsi"/>
          <w:lang w:eastAsia="en-US"/>
        </w:rPr>
        <w:t>в соответствии с законодательством РФ</w:t>
      </w:r>
      <w:r w:rsidRPr="004D6068">
        <w:t>.</w:t>
      </w:r>
    </w:p>
    <w:p w:rsidR="004D6068" w:rsidRPr="004D6068" w:rsidRDefault="004D6068" w:rsidP="004D6068">
      <w:pPr>
        <w:ind w:left="142"/>
        <w:jc w:val="both"/>
      </w:pPr>
      <w:r w:rsidRPr="004D6068">
        <w:t xml:space="preserve">2.2. Правовым основанием для оказания услуг является наименование статей затрат Бизнес-плана в формате АСКП3 на </w:t>
      </w:r>
      <w:r w:rsidR="005F2DEF">
        <w:t>2022</w:t>
      </w:r>
      <w:r w:rsidRPr="004D6068">
        <w:t xml:space="preserve"> год: </w:t>
      </w:r>
      <w:r w:rsidR="00E31D8F">
        <w:t xml:space="preserve">Транспортные </w:t>
      </w:r>
      <w:r>
        <w:t>услуги</w:t>
      </w:r>
      <w:r w:rsidRPr="004D6068">
        <w:t>.</w:t>
      </w:r>
    </w:p>
    <w:p w:rsidR="00AE07D8" w:rsidRPr="0066105F" w:rsidRDefault="004D6068" w:rsidP="004D6068">
      <w:pPr>
        <w:tabs>
          <w:tab w:val="left" w:pos="0"/>
          <w:tab w:val="left" w:pos="426"/>
        </w:tabs>
        <w:ind w:left="142"/>
        <w:contextualSpacing/>
        <w:jc w:val="both"/>
      </w:pPr>
      <w:r w:rsidRPr="004D6068">
        <w:t>2.3. Срок оказания услуг: в течение 12 месяцев с даты заключения Договора, либо до полного исполнения обязательств.</w:t>
      </w:r>
      <w:r w:rsidR="00140691">
        <w:rPr>
          <w:rFonts w:eastAsiaTheme="minorHAnsi"/>
          <w:lang w:eastAsia="en-US"/>
        </w:rPr>
        <w:t xml:space="preserve"> </w:t>
      </w:r>
      <w:r w:rsidR="00AE07D8" w:rsidRPr="0066105F">
        <w:t>Объект оказания услуг расположен по адресу:</w:t>
      </w:r>
    </w:p>
    <w:p w:rsidR="00AE07D8" w:rsidRPr="0066105F" w:rsidRDefault="00140691" w:rsidP="004D6068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 xml:space="preserve">- </w:t>
      </w:r>
      <w:r w:rsidR="00425BD3">
        <w:t>место посадки сотрудника Заказчика</w:t>
      </w:r>
      <w:r w:rsidR="00E256E0">
        <w:t>: д.</w:t>
      </w:r>
      <w:r w:rsidR="00CB5F43">
        <w:t xml:space="preserve"> </w:t>
      </w:r>
      <w:r w:rsidR="00E256E0">
        <w:t>Горбунки, Ломоносовский район, Ленинградской области.</w:t>
      </w:r>
    </w:p>
    <w:p w:rsidR="00AE07D8" w:rsidRDefault="00140691" w:rsidP="004D6068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 xml:space="preserve">- </w:t>
      </w:r>
      <w:r w:rsidR="00AE07D8" w:rsidRPr="0066105F">
        <w:t xml:space="preserve">место доставки </w:t>
      </w:r>
      <w:r w:rsidR="00425BD3">
        <w:t>сотрудников Заказчика</w:t>
      </w:r>
      <w:r w:rsidR="00E256E0">
        <w:t>:</w:t>
      </w:r>
      <w:r w:rsidR="00E256E0" w:rsidRPr="0066105F">
        <w:t xml:space="preserve"> </w:t>
      </w:r>
      <w:r w:rsidR="00E256E0">
        <w:t>г.</w:t>
      </w:r>
      <w:r w:rsidR="00CB5F43">
        <w:t xml:space="preserve"> </w:t>
      </w:r>
      <w:r w:rsidR="00E256E0">
        <w:t>Санкт-Петербург, г.</w:t>
      </w:r>
      <w:r w:rsidR="00CB5F43">
        <w:t xml:space="preserve"> </w:t>
      </w:r>
      <w:r w:rsidR="00E256E0">
        <w:t>Ломоносов, Дворцовый проезд, д.22А</w:t>
      </w:r>
      <w:r w:rsidR="00AE07D8" w:rsidRPr="0066105F">
        <w:t>.</w:t>
      </w:r>
    </w:p>
    <w:p w:rsidR="00140691" w:rsidRDefault="00140691" w:rsidP="004D6068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</w:p>
    <w:p w:rsidR="004D6068" w:rsidRDefault="001C6333" w:rsidP="004D6068">
      <w:pPr>
        <w:pStyle w:val="af2"/>
        <w:numPr>
          <w:ilvl w:val="0"/>
          <w:numId w:val="39"/>
        </w:numPr>
        <w:ind w:left="426" w:hanging="284"/>
        <w:jc w:val="both"/>
        <w:rPr>
          <w:b/>
        </w:rPr>
      </w:pPr>
      <w:r w:rsidRPr="004D6068">
        <w:rPr>
          <w:b/>
        </w:rPr>
        <w:t xml:space="preserve"> </w:t>
      </w:r>
      <w:r w:rsidR="004D6068" w:rsidRPr="004D6068">
        <w:rPr>
          <w:b/>
        </w:rPr>
        <w:t>ТРЕБОВАНИЯ К ОКАЗАНИЮ УСЛУГ.</w:t>
      </w:r>
    </w:p>
    <w:p w:rsidR="004D6068" w:rsidRPr="004D6068" w:rsidRDefault="004D6068" w:rsidP="004D6068">
      <w:pPr>
        <w:pStyle w:val="af2"/>
        <w:numPr>
          <w:ilvl w:val="1"/>
          <w:numId w:val="39"/>
        </w:numPr>
        <w:ind w:left="142" w:firstLine="0"/>
        <w:jc w:val="both"/>
        <w:rPr>
          <w:b/>
        </w:rPr>
      </w:pPr>
      <w:r>
        <w:rPr>
          <w:b/>
        </w:rPr>
        <w:t>Объем оказываемых услуг.</w:t>
      </w:r>
    </w:p>
    <w:p w:rsidR="00B65286" w:rsidRDefault="00B65286" w:rsidP="00B65286">
      <w:pPr>
        <w:tabs>
          <w:tab w:val="left" w:pos="0"/>
          <w:tab w:val="left" w:pos="426"/>
        </w:tabs>
        <w:ind w:left="142"/>
        <w:contextualSpacing/>
        <w:jc w:val="both"/>
      </w:pPr>
      <w:r w:rsidRPr="0066105F">
        <w:t>Объект оказания услуг расположен по адресу:</w:t>
      </w:r>
    </w:p>
    <w:p w:rsidR="00E256E0" w:rsidRDefault="00E256E0" w:rsidP="00B65286">
      <w:pPr>
        <w:tabs>
          <w:tab w:val="left" w:pos="0"/>
          <w:tab w:val="left" w:pos="426"/>
        </w:tabs>
        <w:ind w:left="142"/>
        <w:contextualSpacing/>
        <w:jc w:val="both"/>
      </w:pPr>
      <w:r>
        <w:t>Д</w:t>
      </w:r>
      <w:r w:rsidRPr="00A45BE0">
        <w:t>оставка с</w:t>
      </w:r>
      <w:r>
        <w:t xml:space="preserve">отрудников Заказчика </w:t>
      </w:r>
      <w:r w:rsidRPr="00A45BE0">
        <w:t>по</w:t>
      </w:r>
      <w:r>
        <w:t xml:space="preserve"> принципу «туда-обратно»</w:t>
      </w:r>
      <w:r w:rsidR="00A10AC1">
        <w:t xml:space="preserve"> в будние дни</w:t>
      </w:r>
      <w:r>
        <w:t>:</w:t>
      </w:r>
    </w:p>
    <w:p w:rsidR="00E256E0" w:rsidRPr="0066105F" w:rsidRDefault="00E256E0" w:rsidP="00B65286">
      <w:pPr>
        <w:tabs>
          <w:tab w:val="left" w:pos="0"/>
          <w:tab w:val="left" w:pos="426"/>
        </w:tabs>
        <w:ind w:left="142"/>
        <w:contextualSpacing/>
        <w:jc w:val="both"/>
      </w:pPr>
      <w:r>
        <w:t>«Туда»:</w:t>
      </w:r>
    </w:p>
    <w:p w:rsidR="00E256E0" w:rsidRPr="0066105F" w:rsidRDefault="00E256E0" w:rsidP="00E256E0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>- место посадки сотрудника Заказчика: д.</w:t>
      </w:r>
      <w:r w:rsidR="00CB5F43">
        <w:t xml:space="preserve"> </w:t>
      </w:r>
      <w:r>
        <w:t>Горбунки, Ломоносовский район, Ленинградской области, отправление в 08 часов 15 минут.</w:t>
      </w:r>
    </w:p>
    <w:p w:rsidR="00E256E0" w:rsidRDefault="00E256E0" w:rsidP="00E256E0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 xml:space="preserve">- </w:t>
      </w:r>
      <w:r w:rsidRPr="0066105F">
        <w:t xml:space="preserve">место доставки </w:t>
      </w:r>
      <w:r>
        <w:t>сотрудников Заказчика:</w:t>
      </w:r>
      <w:r w:rsidRPr="0066105F">
        <w:t xml:space="preserve"> </w:t>
      </w:r>
      <w:r>
        <w:t>г.</w:t>
      </w:r>
      <w:r w:rsidR="00CB5F43">
        <w:t xml:space="preserve"> </w:t>
      </w:r>
      <w:r>
        <w:t>Санкт-Петербург, г.</w:t>
      </w:r>
      <w:r w:rsidR="00CB5F43">
        <w:t xml:space="preserve"> </w:t>
      </w:r>
      <w:r>
        <w:t>Ломоносов, Дворцовый проезд, д.22А, прибытие в 08 часов 55 минут.</w:t>
      </w:r>
    </w:p>
    <w:p w:rsidR="00E256E0" w:rsidRDefault="00E256E0" w:rsidP="00E256E0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>«Обратно»:</w:t>
      </w:r>
    </w:p>
    <w:p w:rsidR="00E256E0" w:rsidRPr="0066105F" w:rsidRDefault="00E256E0" w:rsidP="00E256E0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>- место посадки сотрудника Заказчика: г.</w:t>
      </w:r>
      <w:r w:rsidR="00CB5F43">
        <w:t xml:space="preserve"> </w:t>
      </w:r>
      <w:r>
        <w:t>Санкт-Петербург, г.</w:t>
      </w:r>
      <w:r w:rsidR="00CB5F43">
        <w:t xml:space="preserve"> </w:t>
      </w:r>
      <w:r>
        <w:t>Ломоносов, Дворцовый проезд, д.22А, отправление в 17 часов 30 минут.</w:t>
      </w:r>
    </w:p>
    <w:p w:rsidR="00E256E0" w:rsidRDefault="00E256E0" w:rsidP="00E256E0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142"/>
        <w:jc w:val="both"/>
      </w:pPr>
      <w:r>
        <w:t xml:space="preserve">- </w:t>
      </w:r>
      <w:r w:rsidRPr="0066105F">
        <w:t xml:space="preserve">место доставки </w:t>
      </w:r>
      <w:r>
        <w:t>сотрудников Заказчика:</w:t>
      </w:r>
      <w:r w:rsidRPr="0066105F">
        <w:t xml:space="preserve"> </w:t>
      </w:r>
      <w:r w:rsidR="00A10AC1">
        <w:t>д.</w:t>
      </w:r>
      <w:r w:rsidR="00CB5F43">
        <w:t xml:space="preserve"> </w:t>
      </w:r>
      <w:r w:rsidR="00A10AC1">
        <w:t>Горбунки, Ломоносовский район, Ленинградской области</w:t>
      </w:r>
      <w:r>
        <w:t>, прибытие в 18 часов 10 минут.</w:t>
      </w:r>
    </w:p>
    <w:p w:rsidR="000E64E7" w:rsidRDefault="00140691" w:rsidP="00140691">
      <w:pPr>
        <w:autoSpaceDE w:val="0"/>
        <w:autoSpaceDN w:val="0"/>
        <w:adjustRightInd w:val="0"/>
        <w:jc w:val="both"/>
      </w:pPr>
      <w:r>
        <w:t xml:space="preserve"> Х</w:t>
      </w:r>
      <w:r w:rsidR="000E64E7" w:rsidRPr="00027023">
        <w:t>арактеристики объекта оказания услуг</w:t>
      </w:r>
      <w:r w:rsidR="000E64E7" w:rsidRPr="00934BF7">
        <w:t>:</w:t>
      </w:r>
      <w:r w:rsidR="000E64E7">
        <w:tab/>
      </w:r>
    </w:p>
    <w:p w:rsidR="000E64E7" w:rsidRPr="00640001" w:rsidRDefault="000E64E7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</w:pPr>
      <w:r>
        <w:t xml:space="preserve">- </w:t>
      </w:r>
      <w:r w:rsidR="00140691">
        <w:t xml:space="preserve"> </w:t>
      </w:r>
      <w:r>
        <w:t>д</w:t>
      </w:r>
      <w:r w:rsidRPr="00A45BE0">
        <w:t>оставка с</w:t>
      </w:r>
      <w:r w:rsidR="00425BD3">
        <w:t>отрудников Заказчика</w:t>
      </w:r>
      <w:r w:rsidR="00735515">
        <w:t xml:space="preserve"> </w:t>
      </w:r>
      <w:r w:rsidRPr="00A45BE0">
        <w:t>по</w:t>
      </w:r>
      <w:r>
        <w:t xml:space="preserve"> принципу «</w:t>
      </w:r>
      <w:r w:rsidR="00425BD3">
        <w:t>туда-обратно</w:t>
      </w:r>
      <w:r>
        <w:t>»</w:t>
      </w:r>
      <w:r w:rsidR="00A10AC1">
        <w:t xml:space="preserve"> в будние дни, а, в случае необходимости (по отдельной заявке) в выходные и праздничные дни.</w:t>
      </w:r>
    </w:p>
    <w:p w:rsidR="000E64E7" w:rsidRDefault="000E64E7" w:rsidP="00570880">
      <w:pPr>
        <w:widowControl w:val="0"/>
        <w:jc w:val="both"/>
        <w:rPr>
          <w:szCs w:val="26"/>
        </w:rPr>
      </w:pPr>
      <w:r w:rsidRPr="00A22819">
        <w:rPr>
          <w:szCs w:val="26"/>
        </w:rPr>
        <w:t xml:space="preserve">Исполнитель должен предоставить возможность </w:t>
      </w:r>
      <w:r w:rsidRPr="00A22819">
        <w:t>доставки с</w:t>
      </w:r>
      <w:r w:rsidR="005E3F91">
        <w:t>отрудников Заказчика</w:t>
      </w:r>
      <w:r w:rsidRPr="00A22819">
        <w:rPr>
          <w:szCs w:val="26"/>
        </w:rPr>
        <w:t xml:space="preserve"> по направлениям и </w:t>
      </w:r>
      <w:r>
        <w:rPr>
          <w:szCs w:val="26"/>
        </w:rPr>
        <w:t xml:space="preserve">в количестве </w:t>
      </w:r>
      <w:r w:rsidRPr="00A22819">
        <w:rPr>
          <w:szCs w:val="26"/>
        </w:rPr>
        <w:t xml:space="preserve">согласно </w:t>
      </w:r>
      <w:r w:rsidR="00140691">
        <w:rPr>
          <w:szCs w:val="26"/>
        </w:rPr>
        <w:t>Приложению</w:t>
      </w:r>
      <w:r w:rsidRPr="00A22819">
        <w:rPr>
          <w:szCs w:val="26"/>
        </w:rPr>
        <w:t xml:space="preserve"> №1</w:t>
      </w:r>
      <w:r w:rsidR="00140691">
        <w:rPr>
          <w:szCs w:val="26"/>
        </w:rPr>
        <w:t xml:space="preserve"> к настоящему заданию</w:t>
      </w:r>
      <w:r w:rsidRPr="00A22819">
        <w:rPr>
          <w:szCs w:val="26"/>
        </w:rPr>
        <w:t>.</w:t>
      </w:r>
    </w:p>
    <w:p w:rsidR="001C6333" w:rsidRPr="001C6333" w:rsidRDefault="001C6333" w:rsidP="00140691">
      <w:pPr>
        <w:autoSpaceDE w:val="0"/>
        <w:autoSpaceDN w:val="0"/>
        <w:adjustRightInd w:val="0"/>
        <w:spacing w:before="120"/>
        <w:jc w:val="both"/>
        <w:rPr>
          <w:b/>
        </w:rPr>
      </w:pPr>
      <w:bookmarkStart w:id="0" w:name="_Toc457555450"/>
      <w:bookmarkStart w:id="1" w:name="_Toc457555451"/>
      <w:bookmarkStart w:id="2" w:name="_Toc457555452"/>
      <w:bookmarkEnd w:id="0"/>
      <w:bookmarkEnd w:id="1"/>
      <w:bookmarkEnd w:id="2"/>
      <w:r w:rsidRPr="001C6333">
        <w:rPr>
          <w:b/>
        </w:rPr>
        <w:t>3.2. Требования к последовательности этапов оказания услуг</w:t>
      </w:r>
    </w:p>
    <w:p w:rsidR="00A6142B" w:rsidRDefault="00DE6080" w:rsidP="00A6142B">
      <w:pPr>
        <w:jc w:val="both"/>
        <w:rPr>
          <w:szCs w:val="26"/>
        </w:rPr>
      </w:pPr>
      <w:r>
        <w:rPr>
          <w:szCs w:val="26"/>
        </w:rPr>
        <w:t xml:space="preserve">        </w:t>
      </w:r>
      <w:r w:rsidR="000E64E7" w:rsidRPr="003160CF">
        <w:rPr>
          <w:szCs w:val="26"/>
        </w:rPr>
        <w:t>Оказание услуг осуществляетс</w:t>
      </w:r>
      <w:r w:rsidR="00A6142B">
        <w:rPr>
          <w:szCs w:val="26"/>
        </w:rPr>
        <w:t>я на основании заявок Заказчика.</w:t>
      </w:r>
    </w:p>
    <w:p w:rsidR="000E64E7" w:rsidRDefault="00A6142B" w:rsidP="00A6142B">
      <w:pPr>
        <w:jc w:val="both"/>
        <w:rPr>
          <w:szCs w:val="26"/>
        </w:rPr>
      </w:pPr>
      <w:r>
        <w:rPr>
          <w:szCs w:val="26"/>
        </w:rPr>
        <w:t>-п</w:t>
      </w:r>
      <w:r w:rsidR="000E64E7" w:rsidRPr="003160CF">
        <w:rPr>
          <w:szCs w:val="26"/>
        </w:rPr>
        <w:t xml:space="preserve">редставитель Заказчика направляет заявку о </w:t>
      </w:r>
      <w:r w:rsidR="000E64E7">
        <w:rPr>
          <w:szCs w:val="26"/>
        </w:rPr>
        <w:t xml:space="preserve">предоставлении </w:t>
      </w:r>
      <w:r w:rsidR="005E3F91">
        <w:rPr>
          <w:szCs w:val="26"/>
        </w:rPr>
        <w:t xml:space="preserve">автомобиля </w:t>
      </w:r>
      <w:r w:rsidR="000E64E7" w:rsidRPr="003160CF">
        <w:rPr>
          <w:szCs w:val="26"/>
        </w:rPr>
        <w:t>на адрес электронной почты Исполнителя, т</w:t>
      </w:r>
      <w:r w:rsidR="000E64E7">
        <w:rPr>
          <w:szCs w:val="26"/>
        </w:rPr>
        <w:t>акже заявки могут подаваться по</w:t>
      </w:r>
      <w:r w:rsidR="000E64E7" w:rsidRPr="003160CF">
        <w:rPr>
          <w:szCs w:val="26"/>
        </w:rPr>
        <w:t>средств</w:t>
      </w:r>
      <w:r w:rsidR="000E64E7">
        <w:rPr>
          <w:szCs w:val="26"/>
        </w:rPr>
        <w:t>о</w:t>
      </w:r>
      <w:r w:rsidR="000E64E7" w:rsidRPr="003160CF">
        <w:rPr>
          <w:szCs w:val="26"/>
        </w:rPr>
        <w:t>м телефонной связи. Заявки подаются в свободной форме.</w:t>
      </w:r>
    </w:p>
    <w:p w:rsidR="000E64E7" w:rsidRDefault="00A6142B" w:rsidP="00A6142B">
      <w:pPr>
        <w:jc w:val="both"/>
      </w:pPr>
      <w:r>
        <w:rPr>
          <w:szCs w:val="26"/>
        </w:rPr>
        <w:t xml:space="preserve"> - </w:t>
      </w:r>
      <w:r w:rsidR="000E64E7">
        <w:t xml:space="preserve">Исполнитель направляет </w:t>
      </w:r>
      <w:r w:rsidR="005E3F91">
        <w:t>автомобиль с водителем</w:t>
      </w:r>
      <w:r w:rsidR="000E64E7">
        <w:t xml:space="preserve"> после получения заявки от Заказчика в течение одного рабочего дня.</w:t>
      </w:r>
    </w:p>
    <w:p w:rsidR="000E64E7" w:rsidRDefault="00A6142B" w:rsidP="00A6142B">
      <w:pPr>
        <w:jc w:val="both"/>
        <w:rPr>
          <w:szCs w:val="26"/>
        </w:rPr>
      </w:pPr>
      <w:r>
        <w:rPr>
          <w:szCs w:val="26"/>
        </w:rPr>
        <w:t>-п</w:t>
      </w:r>
      <w:r w:rsidR="000E64E7" w:rsidRPr="003160CF">
        <w:rPr>
          <w:szCs w:val="26"/>
        </w:rPr>
        <w:t>редставитель</w:t>
      </w:r>
      <w:r w:rsidR="000E64E7">
        <w:rPr>
          <w:szCs w:val="26"/>
        </w:rPr>
        <w:t xml:space="preserve"> </w:t>
      </w:r>
      <w:r w:rsidR="000E64E7" w:rsidRPr="003160CF">
        <w:rPr>
          <w:szCs w:val="26"/>
        </w:rPr>
        <w:t xml:space="preserve">Заказчика предоставляет </w:t>
      </w:r>
      <w:r w:rsidR="000E64E7">
        <w:rPr>
          <w:szCs w:val="26"/>
        </w:rPr>
        <w:t>И</w:t>
      </w:r>
      <w:r w:rsidR="000E64E7" w:rsidRPr="003160CF">
        <w:rPr>
          <w:szCs w:val="26"/>
        </w:rPr>
        <w:t>сполнителю точный адрес с уточнением дополнительных адресных и контактных данных (при необходимости).</w:t>
      </w:r>
    </w:p>
    <w:p w:rsidR="00DE6080" w:rsidRDefault="00DE6080" w:rsidP="00140691">
      <w:pPr>
        <w:autoSpaceDE w:val="0"/>
        <w:autoSpaceDN w:val="0"/>
        <w:adjustRightInd w:val="0"/>
        <w:jc w:val="both"/>
        <w:rPr>
          <w:b/>
        </w:rPr>
      </w:pPr>
    </w:p>
    <w:p w:rsidR="001C6333" w:rsidRPr="001C6333" w:rsidRDefault="001C6333" w:rsidP="00140691">
      <w:pPr>
        <w:autoSpaceDE w:val="0"/>
        <w:autoSpaceDN w:val="0"/>
        <w:adjustRightInd w:val="0"/>
        <w:jc w:val="both"/>
        <w:rPr>
          <w:b/>
        </w:rPr>
      </w:pPr>
      <w:r w:rsidRPr="001C6333">
        <w:rPr>
          <w:b/>
        </w:rPr>
        <w:t>3.3. Требования к организации обеспечения услуг</w:t>
      </w:r>
    </w:p>
    <w:p w:rsidR="00DE6080" w:rsidRPr="00DE6080" w:rsidRDefault="00DE6080" w:rsidP="00140691">
      <w:pPr>
        <w:pStyle w:val="af"/>
        <w:tabs>
          <w:tab w:val="left" w:pos="709"/>
          <w:tab w:val="left" w:pos="993"/>
        </w:tabs>
        <w:spacing w:line="240" w:lineRule="auto"/>
        <w:rPr>
          <w:rFonts w:ascii="Times New Roman" w:eastAsia="Times New Roman" w:hAnsi="Times New Roman"/>
          <w:sz w:val="24"/>
          <w:szCs w:val="26"/>
        </w:rPr>
      </w:pPr>
      <w:r>
        <w:rPr>
          <w:rFonts w:ascii="Times New Roman" w:eastAsia="Times New Roman" w:hAnsi="Times New Roman"/>
          <w:sz w:val="24"/>
          <w:szCs w:val="26"/>
        </w:rPr>
        <w:t xml:space="preserve">        </w:t>
      </w:r>
      <w:r w:rsidRPr="00DE6080">
        <w:rPr>
          <w:rFonts w:ascii="Times New Roman" w:eastAsia="Times New Roman" w:hAnsi="Times New Roman"/>
          <w:sz w:val="24"/>
          <w:szCs w:val="26"/>
        </w:rPr>
        <w:t xml:space="preserve">Исполнитель назначает лицо (представителя Исполнителя), ответственное за координацию и деятельность Исполнителя в процессе оказания услуг по </w:t>
      </w:r>
      <w:r w:rsidR="0017275D">
        <w:rPr>
          <w:rFonts w:ascii="Times New Roman" w:eastAsia="Times New Roman" w:hAnsi="Times New Roman"/>
          <w:sz w:val="24"/>
          <w:szCs w:val="26"/>
        </w:rPr>
        <w:t>Договору</w:t>
      </w:r>
      <w:r w:rsidRPr="00DE6080">
        <w:rPr>
          <w:rFonts w:ascii="Times New Roman" w:eastAsia="Times New Roman" w:hAnsi="Times New Roman"/>
          <w:sz w:val="24"/>
          <w:szCs w:val="26"/>
        </w:rPr>
        <w:t>.</w:t>
      </w:r>
    </w:p>
    <w:p w:rsidR="00DE6080" w:rsidRDefault="00DE6080" w:rsidP="00140691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  <w:rPr>
          <w:spacing w:val="-4"/>
        </w:rPr>
      </w:pPr>
      <w:r>
        <w:rPr>
          <w:b/>
          <w:szCs w:val="26"/>
        </w:rPr>
        <w:lastRenderedPageBreak/>
        <w:t xml:space="preserve">        </w:t>
      </w:r>
      <w:r w:rsidRPr="00DE6080">
        <w:rPr>
          <w:spacing w:val="-2"/>
        </w:rPr>
        <w:t xml:space="preserve">Исполнитель обязан </w:t>
      </w:r>
      <w:r w:rsidRPr="00DE6080">
        <w:rPr>
          <w:rFonts w:eastAsia="Calibri"/>
        </w:rPr>
        <w:t xml:space="preserve">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 </w:t>
      </w:r>
      <w:r w:rsidRPr="00DE6080">
        <w:rPr>
          <w:spacing w:val="-4"/>
        </w:rPr>
        <w:t>В случае возникновения каки</w:t>
      </w:r>
      <w:r w:rsidR="00777FAD">
        <w:rPr>
          <w:spacing w:val="-4"/>
        </w:rPr>
        <w:t>х-либо препятствий доставки,</w:t>
      </w:r>
      <w:r w:rsidRPr="00DE6080">
        <w:rPr>
          <w:spacing w:val="-4"/>
        </w:rPr>
        <w:t xml:space="preserve"> Исполнитель обязан незамедлительно связаться с Заказчиком по указанным в контракте реквизитам для получения дополнительной информации по доставке</w:t>
      </w:r>
      <w:r w:rsidR="00777FAD">
        <w:rPr>
          <w:spacing w:val="-4"/>
        </w:rPr>
        <w:t>.</w:t>
      </w:r>
    </w:p>
    <w:p w:rsidR="00DE6080" w:rsidRPr="00922350" w:rsidRDefault="00DE6080" w:rsidP="00140691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contextualSpacing/>
        <w:jc w:val="both"/>
        <w:rPr>
          <w:spacing w:val="-4"/>
        </w:rPr>
      </w:pPr>
      <w:r>
        <w:rPr>
          <w:spacing w:val="-4"/>
        </w:rPr>
        <w:t xml:space="preserve">        </w:t>
      </w:r>
    </w:p>
    <w:p w:rsidR="001C6333" w:rsidRPr="001C6333" w:rsidRDefault="001C6333" w:rsidP="00140691">
      <w:pPr>
        <w:autoSpaceDE w:val="0"/>
        <w:autoSpaceDN w:val="0"/>
        <w:adjustRightInd w:val="0"/>
        <w:spacing w:before="120"/>
        <w:jc w:val="both"/>
        <w:rPr>
          <w:b/>
        </w:rPr>
      </w:pPr>
      <w:r w:rsidRPr="001C6333">
        <w:rPr>
          <w:b/>
        </w:rPr>
        <w:t>3.4. Требования к применяемым материалам и оборудованию</w:t>
      </w:r>
    </w:p>
    <w:p w:rsidR="001C6333" w:rsidRPr="001C6333" w:rsidRDefault="00DE6080" w:rsidP="00140691">
      <w:pPr>
        <w:autoSpaceDE w:val="0"/>
        <w:autoSpaceDN w:val="0"/>
        <w:adjustRightInd w:val="0"/>
        <w:jc w:val="both"/>
      </w:pPr>
      <w:r>
        <w:t xml:space="preserve">        </w:t>
      </w:r>
      <w:r w:rsidR="001C6333" w:rsidRPr="001C6333">
        <w:t>Не требуется</w:t>
      </w:r>
    </w:p>
    <w:p w:rsidR="001C6333" w:rsidRDefault="001C6333" w:rsidP="00140691">
      <w:pPr>
        <w:autoSpaceDE w:val="0"/>
        <w:autoSpaceDN w:val="0"/>
        <w:adjustRightInd w:val="0"/>
        <w:jc w:val="both"/>
        <w:rPr>
          <w:b/>
        </w:rPr>
      </w:pPr>
      <w:r w:rsidRPr="001C6333">
        <w:rPr>
          <w:b/>
        </w:rPr>
        <w:t>3.5. Требования безопасности</w:t>
      </w:r>
    </w:p>
    <w:p w:rsidR="00713927" w:rsidRPr="00713927" w:rsidRDefault="00713927" w:rsidP="00140691">
      <w:pPr>
        <w:autoSpaceDE w:val="0"/>
        <w:autoSpaceDN w:val="0"/>
        <w:adjustRightInd w:val="0"/>
        <w:jc w:val="both"/>
      </w:pPr>
      <w:r>
        <w:rPr>
          <w:b/>
        </w:rPr>
        <w:t xml:space="preserve">        </w:t>
      </w:r>
      <w:r w:rsidRPr="00713927">
        <w:t>Исполнитель обязан предоставить Заказчику</w:t>
      </w:r>
      <w:r>
        <w:t xml:space="preserve"> технически исправное транспортное средство с водителем, заправленное топливом и другими расходными материалами</w:t>
      </w:r>
      <w:r w:rsidR="00CB5F43">
        <w:t>.</w:t>
      </w:r>
    </w:p>
    <w:p w:rsidR="00DE6080" w:rsidRDefault="00DE6080" w:rsidP="00140691">
      <w:pPr>
        <w:pStyle w:val="ConsPlusNormal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Исполнитель обязан привлекать к оказанию услуг лиц, имеющих гражданство РФ и/или лиц, имеющих официальное разрешение на работу на территории РФ.</w:t>
      </w:r>
    </w:p>
    <w:p w:rsidR="00DE6080" w:rsidRPr="005E78E6" w:rsidRDefault="005E78E6" w:rsidP="000A711B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spacing w:val="-2"/>
        </w:rPr>
        <w:t xml:space="preserve">       </w:t>
      </w:r>
      <w:r w:rsidR="00DE6080" w:rsidRPr="005E78E6">
        <w:rPr>
          <w:rFonts w:ascii="Times New Roman" w:hAnsi="Times New Roman"/>
          <w:b w:val="0"/>
          <w:spacing w:val="-2"/>
          <w:sz w:val="24"/>
          <w:szCs w:val="24"/>
        </w:rPr>
        <w:t xml:space="preserve">Исполнитель обязан </w:t>
      </w:r>
      <w:r w:rsidRPr="005E78E6">
        <w:rPr>
          <w:rFonts w:ascii="Times New Roman" w:hAnsi="Times New Roman"/>
          <w:b w:val="0"/>
          <w:spacing w:val="-2"/>
          <w:sz w:val="24"/>
          <w:szCs w:val="24"/>
        </w:rPr>
        <w:t xml:space="preserve">соблюдать требования </w:t>
      </w:r>
      <w:r w:rsidR="000A711B">
        <w:rPr>
          <w:rFonts w:ascii="Times New Roman" w:hAnsi="Times New Roman"/>
          <w:b w:val="0"/>
          <w:spacing w:val="-2"/>
          <w:sz w:val="24"/>
          <w:szCs w:val="24"/>
        </w:rPr>
        <w:t>«</w:t>
      </w:r>
      <w:r w:rsidR="000A711B" w:rsidRPr="000A711B">
        <w:rPr>
          <w:rFonts w:ascii="Times New Roman" w:hAnsi="Times New Roman"/>
          <w:b w:val="0"/>
          <w:sz w:val="24"/>
          <w:szCs w:val="24"/>
        </w:rPr>
        <w:t>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</w:t>
      </w:r>
      <w:r w:rsidR="000A711B">
        <w:rPr>
          <w:rFonts w:ascii="Times New Roman" w:hAnsi="Times New Roman"/>
          <w:b w:val="0"/>
          <w:sz w:val="24"/>
          <w:szCs w:val="24"/>
        </w:rPr>
        <w:t xml:space="preserve">едств к безопасной эксплуатации» </w:t>
      </w:r>
      <w:r w:rsidR="000A711B" w:rsidRPr="005E78E6">
        <w:rPr>
          <w:rStyle w:val="blk"/>
          <w:rFonts w:ascii="Times New Roman" w:hAnsi="Times New Roman"/>
          <w:b w:val="0"/>
          <w:sz w:val="24"/>
          <w:szCs w:val="24"/>
        </w:rPr>
        <w:t xml:space="preserve"> </w:t>
      </w:r>
      <w:r w:rsidRPr="005E78E6">
        <w:rPr>
          <w:rStyle w:val="blk"/>
          <w:rFonts w:ascii="Times New Roman" w:hAnsi="Times New Roman"/>
          <w:b w:val="0"/>
          <w:sz w:val="24"/>
          <w:szCs w:val="24"/>
        </w:rPr>
        <w:t>(</w:t>
      </w:r>
      <w:r w:rsidRPr="005E78E6">
        <w:rPr>
          <w:rFonts w:ascii="Times New Roman" w:hAnsi="Times New Roman"/>
          <w:b w:val="0"/>
          <w:sz w:val="24"/>
          <w:szCs w:val="24"/>
        </w:rPr>
        <w:t>Утверждены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E78E6">
        <w:rPr>
          <w:rFonts w:ascii="Times New Roman" w:hAnsi="Times New Roman"/>
          <w:b w:val="0"/>
          <w:sz w:val="24"/>
          <w:szCs w:val="24"/>
        </w:rPr>
        <w:t>приказом Минтранса России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5E78E6">
        <w:rPr>
          <w:rFonts w:ascii="Times New Roman" w:hAnsi="Times New Roman"/>
          <w:b w:val="0"/>
          <w:sz w:val="24"/>
          <w:szCs w:val="24"/>
        </w:rPr>
        <w:t xml:space="preserve">от 15 января 2014 г. </w:t>
      </w:r>
      <w:r>
        <w:rPr>
          <w:rFonts w:ascii="Times New Roman" w:hAnsi="Times New Roman"/>
          <w:b w:val="0"/>
          <w:sz w:val="24"/>
          <w:szCs w:val="24"/>
        </w:rPr>
        <w:t>№</w:t>
      </w:r>
      <w:r w:rsidRPr="005E78E6">
        <w:rPr>
          <w:rFonts w:ascii="Times New Roman" w:hAnsi="Times New Roman"/>
          <w:b w:val="0"/>
          <w:sz w:val="24"/>
          <w:szCs w:val="24"/>
        </w:rPr>
        <w:t xml:space="preserve"> 7)</w:t>
      </w:r>
      <w:r w:rsidR="00CB5F43">
        <w:rPr>
          <w:rFonts w:ascii="Times New Roman" w:hAnsi="Times New Roman"/>
          <w:b w:val="0"/>
          <w:sz w:val="24"/>
          <w:szCs w:val="24"/>
        </w:rPr>
        <w:t>.</w:t>
      </w:r>
    </w:p>
    <w:p w:rsidR="00DE6080" w:rsidRPr="001167DC" w:rsidRDefault="00DE6080" w:rsidP="00140691">
      <w:pPr>
        <w:pStyle w:val="ConsPlusNormal"/>
        <w:jc w:val="both"/>
        <w:outlineLvl w:val="4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1C6333" w:rsidRPr="001C6333" w:rsidRDefault="001C6333" w:rsidP="00140691">
      <w:pPr>
        <w:autoSpaceDE w:val="0"/>
        <w:autoSpaceDN w:val="0"/>
        <w:adjustRightInd w:val="0"/>
        <w:ind w:right="57"/>
        <w:jc w:val="both"/>
        <w:rPr>
          <w:b/>
        </w:rPr>
      </w:pPr>
      <w:r w:rsidRPr="001C6333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:rsidR="00DE6080" w:rsidRDefault="00140691" w:rsidP="00140691">
      <w:pPr>
        <w:pStyle w:val="ConsPlusNormal"/>
        <w:jc w:val="both"/>
        <w:outlineLvl w:val="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         </w:t>
      </w:r>
      <w:r w:rsidR="00DE6080">
        <w:rPr>
          <w:rFonts w:ascii="Times New Roman" w:eastAsiaTheme="minorHAnsi" w:hAnsi="Times New Roman" w:cs="Times New Roman"/>
          <w:sz w:val="24"/>
          <w:szCs w:val="24"/>
        </w:rPr>
        <w:t>Состав документации, передаваемой Заказчику.</w:t>
      </w:r>
    </w:p>
    <w:p w:rsidR="00DE6080" w:rsidRDefault="00140691" w:rsidP="00140691">
      <w:pPr>
        <w:pStyle w:val="af2"/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0"/>
        <w:jc w:val="both"/>
      </w:pPr>
      <w:r>
        <w:t xml:space="preserve">         </w:t>
      </w:r>
      <w:r w:rsidR="00DE6080">
        <w:t xml:space="preserve">Ежемесячно, </w:t>
      </w:r>
      <w:r w:rsidR="00DE6080" w:rsidRPr="00765351">
        <w:t xml:space="preserve">не позднее </w:t>
      </w:r>
      <w:r w:rsidR="00CB5F43">
        <w:t>10 (</w:t>
      </w:r>
      <w:r w:rsidR="00DE6080">
        <w:t>десятого</w:t>
      </w:r>
      <w:r w:rsidR="00CB5F43">
        <w:t>)</w:t>
      </w:r>
      <w:r w:rsidR="00DE6080">
        <w:t xml:space="preserve"> рабочего дня</w:t>
      </w:r>
      <w:r w:rsidR="00DE6080" w:rsidRPr="00765351">
        <w:t xml:space="preserve"> месяца</w:t>
      </w:r>
      <w:r w:rsidR="00DE6080">
        <w:t>,</w:t>
      </w:r>
      <w:r w:rsidR="00DE6080" w:rsidRPr="00765351">
        <w:t xml:space="preserve"> следующего за отчетным,</w:t>
      </w:r>
      <w:r w:rsidR="00DE6080">
        <w:t xml:space="preserve"> Исполнитель предоставляет</w:t>
      </w:r>
      <w:r w:rsidR="00DE6080" w:rsidRPr="00A85BBE">
        <w:t xml:space="preserve"> </w:t>
      </w:r>
      <w:r w:rsidR="00DE6080">
        <w:t>Заказчику:</w:t>
      </w:r>
    </w:p>
    <w:p w:rsidR="00DE6080" w:rsidRPr="00735259" w:rsidRDefault="00DE6080" w:rsidP="00140691">
      <w:pPr>
        <w:pStyle w:val="af2"/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0"/>
        <w:jc w:val="both"/>
      </w:pPr>
      <w:r>
        <w:t xml:space="preserve">- </w:t>
      </w:r>
      <w:r w:rsidRPr="00735259">
        <w:t>акт об оказанных услугах в 2-х экземплярах;</w:t>
      </w:r>
    </w:p>
    <w:p w:rsidR="00DE6080" w:rsidRDefault="00DE6080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</w:pPr>
      <w:r>
        <w:t xml:space="preserve">- </w:t>
      </w:r>
      <w:r w:rsidRPr="00735259">
        <w:t>счет, счет-фактуру (при необходимости);</w:t>
      </w:r>
    </w:p>
    <w:p w:rsidR="00EF03BE" w:rsidRDefault="00DE6080" w:rsidP="00140691">
      <w:pPr>
        <w:autoSpaceDE w:val="0"/>
        <w:autoSpaceDN w:val="0"/>
        <w:adjustRightInd w:val="0"/>
        <w:ind w:right="57"/>
        <w:jc w:val="both"/>
      </w:pPr>
      <w:r>
        <w:t xml:space="preserve">- </w:t>
      </w:r>
      <w:r w:rsidR="005E78E6">
        <w:t>отчет о совершенных поездках</w:t>
      </w:r>
      <w:r w:rsidRPr="00EE0750">
        <w:t xml:space="preserve"> </w:t>
      </w:r>
      <w:r w:rsidRPr="00FC040A">
        <w:t xml:space="preserve">с указанием </w:t>
      </w:r>
      <w:r>
        <w:t xml:space="preserve">даты </w:t>
      </w:r>
      <w:r w:rsidR="005E78E6">
        <w:t>поездки, маршрута поездки, времени ожидания сотрудника Заказчика,</w:t>
      </w:r>
      <w:r>
        <w:t xml:space="preserve"> фамилии </w:t>
      </w:r>
      <w:r w:rsidR="005E78E6">
        <w:t>пассажира</w:t>
      </w:r>
      <w:r w:rsidR="00EF03BE">
        <w:rPr>
          <w:rFonts w:ascii="PTSansRegular" w:hAnsi="PTSansRegular" w:cs="Arial"/>
          <w:color w:val="000000"/>
          <w:spacing w:val="2"/>
        </w:rPr>
        <w:t>.</w:t>
      </w:r>
    </w:p>
    <w:p w:rsidR="00897C8A" w:rsidRPr="00897C8A" w:rsidRDefault="00140691" w:rsidP="00897C8A">
      <w:pPr>
        <w:ind w:right="57"/>
        <w:jc w:val="both"/>
        <w:rPr>
          <w:rFonts w:eastAsiaTheme="minorEastAsia"/>
          <w:lang w:val="x-none"/>
        </w:rPr>
      </w:pPr>
      <w:r>
        <w:rPr>
          <w:rFonts w:eastAsiaTheme="minorEastAsia"/>
        </w:rPr>
        <w:t xml:space="preserve">          </w:t>
      </w:r>
      <w:r w:rsidR="00EF03BE">
        <w:rPr>
          <w:rFonts w:eastAsiaTheme="minorEastAsia"/>
        </w:rPr>
        <w:t xml:space="preserve">Порядок расчетов: </w:t>
      </w:r>
      <w:r w:rsidR="00A6142B">
        <w:rPr>
          <w:rFonts w:eastAsiaTheme="minorEastAsia"/>
        </w:rPr>
        <w:t>о</w:t>
      </w:r>
      <w:r w:rsidR="00897C8A" w:rsidRPr="00897C8A">
        <w:rPr>
          <w:rFonts w:eastAsiaTheme="minorEastAsia"/>
          <w:lang w:val="x-none"/>
        </w:rPr>
        <w:t>плата за фактически оказанные Исполнителем в течение месяца услуги производится Заказчиком ежемесячно на основании акт</w:t>
      </w:r>
      <w:r w:rsidR="00897C8A" w:rsidRPr="00897C8A">
        <w:rPr>
          <w:rFonts w:eastAsiaTheme="minorEastAsia"/>
        </w:rPr>
        <w:t>а</w:t>
      </w:r>
      <w:r w:rsidR="00897C8A" w:rsidRPr="00897C8A">
        <w:rPr>
          <w:rFonts w:eastAsiaTheme="minorEastAsia"/>
          <w:lang w:val="x-none"/>
        </w:rPr>
        <w:t xml:space="preserve"> об оказанных услугах, подписанн</w:t>
      </w:r>
      <w:r w:rsidR="00897C8A" w:rsidRPr="00897C8A">
        <w:rPr>
          <w:rFonts w:eastAsiaTheme="minorEastAsia"/>
        </w:rPr>
        <w:t>ого</w:t>
      </w:r>
      <w:r w:rsidR="00897C8A" w:rsidRPr="00897C8A">
        <w:rPr>
          <w:rFonts w:eastAsiaTheme="minorEastAsia"/>
          <w:lang w:val="x-none"/>
        </w:rPr>
        <w:t xml:space="preserve"> Заказчиком и Исполнителем, в течение </w:t>
      </w:r>
      <w:r w:rsidR="005E78E6">
        <w:rPr>
          <w:rFonts w:eastAsiaTheme="minorEastAsia"/>
        </w:rPr>
        <w:t>5</w:t>
      </w:r>
      <w:r w:rsidR="00897C8A" w:rsidRPr="00897C8A">
        <w:rPr>
          <w:rFonts w:eastAsiaTheme="minorEastAsia"/>
          <w:lang w:val="x-none"/>
        </w:rPr>
        <w:t xml:space="preserve"> (пяти) рабочих дней с даты подписания Заказчиком акта об оказанных услугах при условии предоставления Исполнителем счета, счета-фактуры (при необходимости). Оплата производится в безналичном порядке путем перечисления Заказчиком денежных средств на указанный в </w:t>
      </w:r>
      <w:r w:rsidR="0017275D">
        <w:rPr>
          <w:rFonts w:eastAsiaTheme="minorEastAsia"/>
        </w:rPr>
        <w:t>Договоре</w:t>
      </w:r>
      <w:r w:rsidR="00897C8A" w:rsidRPr="00897C8A">
        <w:rPr>
          <w:rFonts w:eastAsiaTheme="minorEastAsia"/>
          <w:lang w:val="x-none"/>
        </w:rPr>
        <w:t xml:space="preserve"> расчетный счет Исполнителя. Обязательство Заказчика по оплате оказанных услуг по </w:t>
      </w:r>
      <w:r w:rsidR="0017275D">
        <w:rPr>
          <w:rFonts w:eastAsiaTheme="minorEastAsia"/>
        </w:rPr>
        <w:t>Договору</w:t>
      </w:r>
      <w:r w:rsidR="00897C8A" w:rsidRPr="00897C8A">
        <w:rPr>
          <w:rFonts w:eastAsiaTheme="minorEastAsia"/>
          <w:lang w:val="x-none"/>
        </w:rPr>
        <w:t xml:space="preserve"> считается исполненным с момента списания денежных средств со счета Заказчика.</w:t>
      </w:r>
      <w:r w:rsidR="00897C8A" w:rsidRPr="00897C8A">
        <w:rPr>
          <w:rFonts w:eastAsiaTheme="minorEastAsia"/>
          <w:bCs/>
          <w:lang w:val="x-none"/>
        </w:rPr>
        <w:t xml:space="preserve"> Фактически оказанными услугами считаются </w:t>
      </w:r>
      <w:r w:rsidR="005E78E6">
        <w:rPr>
          <w:rFonts w:eastAsiaTheme="minorEastAsia"/>
          <w:bCs/>
        </w:rPr>
        <w:t>поездки</w:t>
      </w:r>
      <w:r w:rsidR="00897C8A" w:rsidRPr="00897C8A">
        <w:rPr>
          <w:rFonts w:eastAsiaTheme="minorEastAsia"/>
          <w:bCs/>
          <w:lang w:val="x-none"/>
        </w:rPr>
        <w:t xml:space="preserve">, </w:t>
      </w:r>
      <w:r w:rsidR="005E78E6">
        <w:rPr>
          <w:rFonts w:eastAsiaTheme="minorEastAsia"/>
          <w:bCs/>
        </w:rPr>
        <w:t>совершенные</w:t>
      </w:r>
      <w:r w:rsidR="00897C8A" w:rsidRPr="00897C8A">
        <w:rPr>
          <w:rFonts w:eastAsiaTheme="minorEastAsia"/>
          <w:lang w:val="x-none"/>
        </w:rPr>
        <w:t xml:space="preserve"> в течение отчетного месяца.</w:t>
      </w:r>
    </w:p>
    <w:p w:rsidR="00EF03BE" w:rsidRDefault="00A6142B" w:rsidP="00140691">
      <w:pPr>
        <w:ind w:right="57"/>
        <w:jc w:val="both"/>
      </w:pPr>
      <w:r>
        <w:rPr>
          <w:rFonts w:eastAsiaTheme="minorEastAsia"/>
        </w:rPr>
        <w:t xml:space="preserve">      </w:t>
      </w:r>
      <w:r w:rsidR="00BA3D81">
        <w:rPr>
          <w:rFonts w:eastAsiaTheme="minorEastAsia"/>
        </w:rPr>
        <w:t xml:space="preserve">  </w:t>
      </w:r>
      <w:r w:rsidR="00EF03BE">
        <w:rPr>
          <w:rFonts w:eastAsiaTheme="minorEastAsia"/>
        </w:rPr>
        <w:t xml:space="preserve">Место предоставления документов: офис АО «ЕИРЦ ЛО» по адресу: </w:t>
      </w:r>
      <w:r w:rsidR="00713927">
        <w:t>188502</w:t>
      </w:r>
      <w:r w:rsidR="005E78E6">
        <w:t xml:space="preserve">, </w:t>
      </w:r>
      <w:r w:rsidR="00713927">
        <w:t>г.Санкт-Петербург, г. Ломоносов, проезд Дворцовый, д.22А, 2 этаж.</w:t>
      </w:r>
    </w:p>
    <w:p w:rsidR="00EF03BE" w:rsidRPr="001C6333" w:rsidRDefault="00EF03BE" w:rsidP="00140691">
      <w:pPr>
        <w:autoSpaceDE w:val="0"/>
        <w:autoSpaceDN w:val="0"/>
        <w:adjustRightInd w:val="0"/>
        <w:ind w:right="57"/>
        <w:jc w:val="both"/>
      </w:pPr>
    </w:p>
    <w:p w:rsidR="001C6333" w:rsidRPr="001C6333" w:rsidRDefault="001C6333" w:rsidP="00140691">
      <w:pPr>
        <w:autoSpaceDE w:val="0"/>
        <w:autoSpaceDN w:val="0"/>
        <w:adjustRightInd w:val="0"/>
        <w:jc w:val="both"/>
        <w:rPr>
          <w:b/>
        </w:rPr>
      </w:pPr>
      <w:r w:rsidRPr="001C6333">
        <w:rPr>
          <w:b/>
        </w:rPr>
        <w:t>3.7. Требования к гарантийным обязательствам</w:t>
      </w:r>
    </w:p>
    <w:p w:rsidR="004D6068" w:rsidRPr="001C6333" w:rsidRDefault="00DE6080" w:rsidP="004D6068">
      <w:pPr>
        <w:autoSpaceDE w:val="0"/>
        <w:autoSpaceDN w:val="0"/>
        <w:adjustRightInd w:val="0"/>
        <w:ind w:left="142"/>
        <w:jc w:val="both"/>
        <w:rPr>
          <w:b/>
        </w:rPr>
      </w:pPr>
      <w:r>
        <w:rPr>
          <w:szCs w:val="26"/>
        </w:rPr>
        <w:t xml:space="preserve">      </w:t>
      </w:r>
      <w:r w:rsidR="004D6068" w:rsidRPr="00167A8B">
        <w:rPr>
          <w:szCs w:val="26"/>
        </w:rPr>
        <w:t>Исполнитель должен</w:t>
      </w:r>
      <w:r w:rsidR="004D6068">
        <w:rPr>
          <w:szCs w:val="26"/>
        </w:rPr>
        <w:t xml:space="preserve"> гарантировать соответствие оказываемых услуг требованиям нормативно-технической документации (Техническому заданию) и условиям Договора.</w:t>
      </w:r>
    </w:p>
    <w:p w:rsidR="004D6068" w:rsidRDefault="004D6068" w:rsidP="004D6068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  </w:t>
      </w:r>
      <w:r w:rsidRPr="00921808">
        <w:rPr>
          <w:lang w:eastAsia="en-US"/>
        </w:rPr>
        <w:t>При оказании услуг должны соблюдаться:</w:t>
      </w:r>
    </w:p>
    <w:p w:rsidR="004D6068" w:rsidRPr="00495DA2" w:rsidRDefault="004D6068" w:rsidP="004D6068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</w:pPr>
      <w:r>
        <w:t xml:space="preserve">- </w:t>
      </w:r>
      <w:r w:rsidR="000A711B" w:rsidRPr="000A711B">
        <w:t>Правил</w:t>
      </w:r>
      <w:r w:rsidR="000A711B">
        <w:t>а</w:t>
      </w:r>
      <w:r w:rsidR="000A711B" w:rsidRPr="000A711B">
        <w:t xml:space="preserve">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эксплуатации»</w:t>
      </w:r>
      <w:r w:rsidR="00E35A75">
        <w:t>.</w:t>
      </w:r>
      <w:r w:rsidR="000A711B" w:rsidRPr="000A711B">
        <w:rPr>
          <w:rStyle w:val="blk"/>
        </w:rPr>
        <w:t xml:space="preserve"> (</w:t>
      </w:r>
      <w:r w:rsidR="000A711B" w:rsidRPr="000A711B">
        <w:t>Утверждены приказом Минтранса России</w:t>
      </w:r>
      <w:r w:rsidR="000A711B">
        <w:rPr>
          <w:b/>
        </w:rPr>
        <w:t xml:space="preserve"> </w:t>
      </w:r>
      <w:r w:rsidR="000A711B" w:rsidRPr="005E78E6">
        <w:t xml:space="preserve">от 15 января 2014 г. </w:t>
      </w:r>
      <w:r w:rsidR="000A711B">
        <w:rPr>
          <w:b/>
        </w:rPr>
        <w:t>№</w:t>
      </w:r>
      <w:r w:rsidR="000A711B" w:rsidRPr="005E78E6">
        <w:t xml:space="preserve"> 7)</w:t>
      </w:r>
      <w:r>
        <w:t>;</w:t>
      </w:r>
    </w:p>
    <w:p w:rsidR="004D6068" w:rsidRPr="000A711B" w:rsidRDefault="004D6068" w:rsidP="000A711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0A711B">
        <w:rPr>
          <w:rFonts w:ascii="Times New Roman" w:hAnsi="Times New Roman"/>
          <w:b w:val="0"/>
          <w:sz w:val="24"/>
          <w:szCs w:val="24"/>
        </w:rPr>
        <w:t xml:space="preserve">- </w:t>
      </w:r>
      <w:r w:rsidR="000A711B" w:rsidRPr="000A711B">
        <w:rPr>
          <w:rFonts w:ascii="Times New Roman" w:hAnsi="Times New Roman"/>
          <w:b w:val="0"/>
          <w:sz w:val="24"/>
          <w:szCs w:val="24"/>
        </w:rPr>
        <w:t xml:space="preserve">Постановление Правительства РФ от 23.10.1993 N 1090 (ред. от 04.12.2018) "О Правилах дорожного движения" (вместе с "Основными положениями по допуску транспортных средств к </w:t>
      </w:r>
      <w:r w:rsidR="000A711B" w:rsidRPr="000A711B">
        <w:rPr>
          <w:rFonts w:ascii="Times New Roman" w:hAnsi="Times New Roman"/>
          <w:b w:val="0"/>
          <w:sz w:val="24"/>
          <w:szCs w:val="24"/>
        </w:rPr>
        <w:lastRenderedPageBreak/>
        <w:t>эксплуатации и обязанности должностных лиц по обеспечению безопасности дорожного движения")</w:t>
      </w:r>
      <w:r w:rsidRPr="000A711B">
        <w:rPr>
          <w:rFonts w:ascii="Times New Roman" w:hAnsi="Times New Roman"/>
          <w:b w:val="0"/>
          <w:sz w:val="24"/>
          <w:szCs w:val="24"/>
        </w:rPr>
        <w:t>;</w:t>
      </w:r>
    </w:p>
    <w:p w:rsidR="004D6068" w:rsidRDefault="004D6068" w:rsidP="004D6068">
      <w:pPr>
        <w:autoSpaceDE w:val="0"/>
        <w:autoSpaceDN w:val="0"/>
        <w:adjustRightInd w:val="0"/>
        <w:jc w:val="both"/>
      </w:pPr>
      <w:r>
        <w:t xml:space="preserve">- </w:t>
      </w:r>
      <w:r w:rsidRPr="001167DC">
        <w:t>Федеральны</w:t>
      </w:r>
      <w:r>
        <w:t xml:space="preserve">й </w:t>
      </w:r>
      <w:r w:rsidRPr="001167DC">
        <w:t>закон «О коммерческой тайне</w:t>
      </w:r>
      <w:r>
        <w:t>» от 29.07.2004 № 98-ФЗ.</w:t>
      </w:r>
    </w:p>
    <w:p w:rsidR="004D6068" w:rsidRPr="003A464C" w:rsidRDefault="004D6068" w:rsidP="004D6068">
      <w:pPr>
        <w:tabs>
          <w:tab w:val="num" w:pos="1134"/>
          <w:tab w:val="left" w:pos="1418"/>
        </w:tabs>
        <w:jc w:val="both"/>
      </w:pPr>
      <w:r w:rsidRPr="003A464C">
        <w:rPr>
          <w:rFonts w:eastAsia="Arial Unicode MS"/>
        </w:rPr>
        <w:t>- </w:t>
      </w:r>
      <w:r>
        <w:rPr>
          <w:rFonts w:eastAsia="Arial Unicode MS"/>
        </w:rPr>
        <w:t>Федеральный</w:t>
      </w:r>
      <w:r w:rsidRPr="003A464C">
        <w:rPr>
          <w:rFonts w:eastAsia="Arial Unicode MS"/>
        </w:rPr>
        <w:t xml:space="preserve"> закон от 27.07.2006 № 152-ФЗ «О персональных данных» (далее – Федеральный закон «О персональных данных)</w:t>
      </w:r>
      <w:r>
        <w:rPr>
          <w:rFonts w:eastAsia="Arial Unicode MS"/>
        </w:rPr>
        <w:t>.</w:t>
      </w:r>
    </w:p>
    <w:p w:rsidR="00DE6080" w:rsidRDefault="00DE6080" w:rsidP="00140691">
      <w:pPr>
        <w:autoSpaceDE w:val="0"/>
        <w:autoSpaceDN w:val="0"/>
        <w:adjustRightInd w:val="0"/>
        <w:jc w:val="both"/>
        <w:rPr>
          <w:szCs w:val="26"/>
        </w:rPr>
      </w:pPr>
      <w:r w:rsidRPr="00765351">
        <w:rPr>
          <w:szCs w:val="26"/>
        </w:rPr>
        <w:t>Срок выявлен</w:t>
      </w:r>
      <w:r>
        <w:rPr>
          <w:szCs w:val="26"/>
        </w:rPr>
        <w:t>ия</w:t>
      </w:r>
      <w:r w:rsidRPr="00765351">
        <w:rPr>
          <w:szCs w:val="26"/>
        </w:rPr>
        <w:t xml:space="preserve"> недостатков на оказанные Исполнителем услуги составляет </w:t>
      </w:r>
      <w:r>
        <w:rPr>
          <w:szCs w:val="26"/>
        </w:rPr>
        <w:t>30</w:t>
      </w:r>
      <w:r w:rsidRPr="00765351">
        <w:rPr>
          <w:szCs w:val="26"/>
        </w:rPr>
        <w:t xml:space="preserve"> (три</w:t>
      </w:r>
      <w:r>
        <w:rPr>
          <w:szCs w:val="26"/>
        </w:rPr>
        <w:t>дцать</w:t>
      </w:r>
      <w:r w:rsidRPr="00765351">
        <w:rPr>
          <w:szCs w:val="26"/>
        </w:rPr>
        <w:t xml:space="preserve">) </w:t>
      </w:r>
      <w:r>
        <w:rPr>
          <w:szCs w:val="26"/>
        </w:rPr>
        <w:t>дней</w:t>
      </w:r>
      <w:r w:rsidRPr="00765351">
        <w:rPr>
          <w:szCs w:val="26"/>
        </w:rPr>
        <w:t>.</w:t>
      </w:r>
      <w:r w:rsidRPr="00335D53">
        <w:rPr>
          <w:szCs w:val="26"/>
        </w:rPr>
        <w:t xml:space="preserve"> </w:t>
      </w:r>
      <w:r w:rsidRPr="006C1764">
        <w:rPr>
          <w:szCs w:val="26"/>
        </w:rPr>
        <w:t>Срок действует с момента подписания сторонами акта об оказанных услугах</w:t>
      </w:r>
      <w:r>
        <w:rPr>
          <w:szCs w:val="26"/>
        </w:rPr>
        <w:t xml:space="preserve">. </w:t>
      </w:r>
      <w:r w:rsidRPr="006C1764">
        <w:rPr>
          <w:szCs w:val="26"/>
        </w:rPr>
        <w:t>Исполнитель обязан устранить указанные недостатки своими силами и за свой счет в срок, установленный Заказчиком.</w:t>
      </w:r>
    </w:p>
    <w:p w:rsidR="001C6333" w:rsidRPr="001C6333" w:rsidRDefault="001C6333" w:rsidP="00140691">
      <w:pPr>
        <w:autoSpaceDE w:val="0"/>
        <w:autoSpaceDN w:val="0"/>
        <w:adjustRightInd w:val="0"/>
        <w:jc w:val="both"/>
        <w:rPr>
          <w:b/>
        </w:rPr>
      </w:pPr>
      <w:r w:rsidRPr="001C6333">
        <w:rPr>
          <w:b/>
        </w:rPr>
        <w:t xml:space="preserve">3.8. Ответственность исполнителя </w:t>
      </w:r>
    </w:p>
    <w:p w:rsidR="001C6333" w:rsidRDefault="001C6333" w:rsidP="00140691">
      <w:pPr>
        <w:autoSpaceDE w:val="0"/>
        <w:autoSpaceDN w:val="0"/>
        <w:adjustRightInd w:val="0"/>
        <w:jc w:val="both"/>
      </w:pPr>
      <w:r w:rsidRPr="001C6333">
        <w:t>В соответствии с законодательством Российской Федерации</w:t>
      </w:r>
      <w:r w:rsidR="00BA3D81">
        <w:t xml:space="preserve"> и Д</w:t>
      </w:r>
      <w:r w:rsidRPr="001C6333">
        <w:t xml:space="preserve">оговором. </w:t>
      </w:r>
    </w:p>
    <w:p w:rsidR="001C6333" w:rsidRPr="001C6333" w:rsidRDefault="001C6333" w:rsidP="00140691">
      <w:pPr>
        <w:autoSpaceDE w:val="0"/>
        <w:autoSpaceDN w:val="0"/>
        <w:adjustRightInd w:val="0"/>
        <w:jc w:val="both"/>
        <w:rPr>
          <w:b/>
        </w:rPr>
      </w:pPr>
      <w:r w:rsidRPr="001C6333">
        <w:rPr>
          <w:b/>
        </w:rPr>
        <w:t>3.9. Требования к порядку привлечени</w:t>
      </w:r>
      <w:r w:rsidR="00E455F3">
        <w:rPr>
          <w:b/>
        </w:rPr>
        <w:t>я</w:t>
      </w:r>
      <w:r w:rsidRPr="001C6333">
        <w:rPr>
          <w:b/>
        </w:rPr>
        <w:t xml:space="preserve"> субподрядчиков </w:t>
      </w:r>
    </w:p>
    <w:p w:rsidR="001C6333" w:rsidRPr="001C6333" w:rsidRDefault="001C6333" w:rsidP="00140691">
      <w:pPr>
        <w:autoSpaceDE w:val="0"/>
        <w:autoSpaceDN w:val="0"/>
        <w:adjustRightInd w:val="0"/>
        <w:jc w:val="both"/>
      </w:pPr>
      <w:r w:rsidRPr="001C6333">
        <w:t>Не требуется</w:t>
      </w:r>
    </w:p>
    <w:p w:rsidR="004E4D97" w:rsidRDefault="004E4D97" w:rsidP="00016EE7">
      <w:pPr>
        <w:autoSpaceDE w:val="0"/>
        <w:autoSpaceDN w:val="0"/>
        <w:adjustRightInd w:val="0"/>
        <w:jc w:val="both"/>
        <w:rPr>
          <w:b/>
        </w:rPr>
      </w:pPr>
    </w:p>
    <w:p w:rsidR="00B65286" w:rsidRPr="00B65286" w:rsidRDefault="00B65286" w:rsidP="00B65286">
      <w:pPr>
        <w:tabs>
          <w:tab w:val="left" w:pos="9356"/>
        </w:tabs>
        <w:ind w:left="540"/>
        <w:contextualSpacing/>
        <w:jc w:val="both"/>
      </w:pPr>
      <w:r>
        <w:rPr>
          <w:b/>
          <w:bCs/>
          <w:caps/>
        </w:rPr>
        <w:t xml:space="preserve">4. </w:t>
      </w:r>
      <w:r w:rsidRPr="00B65286">
        <w:rPr>
          <w:b/>
          <w:bCs/>
          <w:caps/>
        </w:rPr>
        <w:t>Порядок формирования коммерческого предложения Участника закупки</w:t>
      </w:r>
      <w:r w:rsidRPr="00B65286">
        <w:t>.</w:t>
      </w:r>
    </w:p>
    <w:p w:rsidR="00B65286" w:rsidRPr="00B65286" w:rsidRDefault="00B65286" w:rsidP="00B65286">
      <w:pPr>
        <w:tabs>
          <w:tab w:val="left" w:pos="9356"/>
        </w:tabs>
        <w:jc w:val="both"/>
      </w:pPr>
      <w:r w:rsidRPr="00B65286">
        <w:t xml:space="preserve"> Форма подачи коммерческого предложения указана в Приложении №</w:t>
      </w:r>
      <w:r w:rsidR="0031797A">
        <w:t>1</w:t>
      </w:r>
      <w:r w:rsidRPr="00B65286">
        <w:t xml:space="preserve"> к настоящему Техническому заданию и должна учитывать </w:t>
      </w:r>
      <w:r>
        <w:t xml:space="preserve">стоимость </w:t>
      </w:r>
      <w:r w:rsidR="00D30C84">
        <w:t>поездки</w:t>
      </w:r>
      <w:r>
        <w:t xml:space="preserve"> </w:t>
      </w:r>
      <w:r w:rsidRPr="00A22819">
        <w:rPr>
          <w:szCs w:val="26"/>
        </w:rPr>
        <w:t xml:space="preserve">по направлениям и </w:t>
      </w:r>
      <w:r>
        <w:rPr>
          <w:szCs w:val="26"/>
        </w:rPr>
        <w:t xml:space="preserve">в количестве </w:t>
      </w:r>
      <w:r w:rsidRPr="00A22819">
        <w:rPr>
          <w:szCs w:val="26"/>
        </w:rPr>
        <w:t xml:space="preserve">согласно </w:t>
      </w:r>
      <w:r>
        <w:rPr>
          <w:szCs w:val="26"/>
        </w:rPr>
        <w:t>Приложению</w:t>
      </w:r>
      <w:r w:rsidRPr="00A22819">
        <w:rPr>
          <w:szCs w:val="26"/>
        </w:rPr>
        <w:t xml:space="preserve"> №1</w:t>
      </w:r>
      <w:r>
        <w:rPr>
          <w:szCs w:val="26"/>
        </w:rPr>
        <w:t xml:space="preserve"> к настоящему заданию, и </w:t>
      </w:r>
      <w:r w:rsidRPr="00B65286">
        <w:t>соответствовать</w:t>
      </w:r>
      <w:r w:rsidRPr="00B65286">
        <w:rPr>
          <w:color w:val="000000"/>
        </w:rPr>
        <w:t xml:space="preserve"> требованиям, установленным Постановлением Правительства РФ от 29.12.2018г. №1716-83, а именно: производителем, страной отправления, либо страной, через которую перемещается товар не является Украина (применяется в части перечня, утвержденного Постановлением).</w:t>
      </w:r>
      <w:r w:rsidR="006B7BD4" w:rsidRPr="006B7BD4">
        <w:t xml:space="preserve"> </w:t>
      </w:r>
      <w:r w:rsidR="006B7BD4" w:rsidRPr="006B7BD4">
        <w:rPr>
          <w:bCs/>
        </w:rPr>
        <w:t xml:space="preserve">Стоимость услуг должна включать все </w:t>
      </w:r>
      <w:r w:rsidR="006B7BD4" w:rsidRPr="006B7BD4">
        <w:t xml:space="preserve">затраты и риски исполнителя, все налоги, сборы и пошлины, расходы на страхование, </w:t>
      </w:r>
      <w:r w:rsidR="00D30C84">
        <w:t>перевозку</w:t>
      </w:r>
      <w:r w:rsidR="006B7BD4" w:rsidRPr="006B7BD4">
        <w:t xml:space="preserve"> и иные расходы, связанные с оказанием услуг</w:t>
      </w:r>
      <w:r w:rsidR="006B7BD4">
        <w:t>.</w:t>
      </w:r>
    </w:p>
    <w:p w:rsidR="00B65286" w:rsidRPr="00B65286" w:rsidRDefault="00B65286" w:rsidP="00B65286">
      <w:pPr>
        <w:tabs>
          <w:tab w:val="left" w:pos="9356"/>
        </w:tabs>
        <w:jc w:val="both"/>
        <w:rPr>
          <w:caps/>
        </w:rPr>
      </w:pPr>
    </w:p>
    <w:p w:rsidR="00B65286" w:rsidRPr="00B65286" w:rsidRDefault="00B65286" w:rsidP="00B65286">
      <w:pPr>
        <w:tabs>
          <w:tab w:val="left" w:pos="9356"/>
        </w:tabs>
        <w:ind w:left="540"/>
        <w:contextualSpacing/>
        <w:jc w:val="both"/>
        <w:rPr>
          <w:b/>
          <w:bCs/>
        </w:rPr>
      </w:pPr>
      <w:r>
        <w:rPr>
          <w:b/>
          <w:bCs/>
          <w:caps/>
        </w:rPr>
        <w:t xml:space="preserve">5.  </w:t>
      </w:r>
      <w:r w:rsidRPr="00B65286">
        <w:rPr>
          <w:b/>
          <w:bCs/>
          <w:caps/>
        </w:rPr>
        <w:t>Требования к участникам закупки</w:t>
      </w:r>
      <w:r w:rsidRPr="00B65286">
        <w:rPr>
          <w:b/>
          <w:bCs/>
        </w:rPr>
        <w:t>.</w:t>
      </w:r>
    </w:p>
    <w:p w:rsidR="00B65286" w:rsidRPr="00B65286" w:rsidRDefault="00B65286" w:rsidP="00B65286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b/>
          <w:shd w:val="clear" w:color="auto" w:fill="FFFFFF"/>
          <w:lang w:eastAsia="en-US"/>
        </w:rPr>
        <w:t xml:space="preserve">          5.1. Требования о наличии аккредитации в Группе «Интер РАО».</w:t>
      </w:r>
    </w:p>
    <w:p w:rsidR="00B65286" w:rsidRPr="00B65286" w:rsidRDefault="00B65286" w:rsidP="00B65286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lang w:eastAsia="en-US"/>
        </w:rPr>
        <w:t xml:space="preserve"> В случае,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</w:t>
      </w:r>
      <w:r w:rsidRPr="00B65286">
        <w:rPr>
          <w:rFonts w:eastAsia="Calibri"/>
          <w:b/>
          <w:lang w:eastAsia="en-US"/>
        </w:rPr>
        <w:t>.</w:t>
      </w:r>
    </w:p>
    <w:p w:rsidR="00B65286" w:rsidRPr="00B65286" w:rsidRDefault="00B65286" w:rsidP="00B65286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shd w:val="clear" w:color="auto" w:fill="FFFFFF"/>
          <w:lang w:eastAsia="en-US"/>
        </w:rPr>
      </w:pPr>
      <w:r w:rsidRPr="00B65286">
        <w:rPr>
          <w:rFonts w:eastAsia="Calibri"/>
          <w:b/>
          <w:shd w:val="clear" w:color="auto" w:fill="FFFFFF"/>
          <w:lang w:eastAsia="en-US"/>
        </w:rPr>
        <w:t xml:space="preserve">             5.2. Требования к опыту оказания услуг</w:t>
      </w:r>
      <w:r w:rsidRPr="00B65286">
        <w:rPr>
          <w:rFonts w:eastAsia="Calibri"/>
          <w:shd w:val="clear" w:color="auto" w:fill="FFFFFF"/>
          <w:lang w:eastAsia="en-US"/>
        </w:rPr>
        <w:t>.</w:t>
      </w:r>
    </w:p>
    <w:p w:rsidR="00B65286" w:rsidRPr="00B65286" w:rsidRDefault="00B65286" w:rsidP="00B65286">
      <w:pPr>
        <w:widowControl w:val="0"/>
        <w:tabs>
          <w:tab w:val="left" w:pos="1276"/>
        </w:tabs>
        <w:spacing w:line="274" w:lineRule="exact"/>
        <w:jc w:val="both"/>
        <w:rPr>
          <w:rFonts w:eastAsia="Calibri"/>
          <w:shd w:val="clear" w:color="auto" w:fill="FFFFFF"/>
          <w:lang w:eastAsia="en-US"/>
        </w:rPr>
      </w:pPr>
      <w:r w:rsidRPr="00B65286">
        <w:rPr>
          <w:rFonts w:eastAsia="Calibri"/>
          <w:shd w:val="clear" w:color="auto" w:fill="FFFFFF"/>
          <w:lang w:eastAsia="en-US"/>
        </w:rPr>
        <w:t xml:space="preserve">Наличие опыта </w:t>
      </w:r>
      <w:r w:rsidR="00D30C84">
        <w:rPr>
          <w:rFonts w:eastAsia="Calibri"/>
          <w:shd w:val="clear" w:color="auto" w:fill="FFFFFF"/>
          <w:lang w:eastAsia="en-US"/>
        </w:rPr>
        <w:t xml:space="preserve">оказания транспортных услуг </w:t>
      </w:r>
      <w:r w:rsidRPr="00B65286">
        <w:rPr>
          <w:rFonts w:eastAsia="Calibri"/>
          <w:shd w:val="clear" w:color="auto" w:fill="FFFFFF"/>
          <w:lang w:eastAsia="en-US"/>
        </w:rPr>
        <w:t xml:space="preserve">в количестве не менее 3-х договоров-желательное требование и будет рассматриваться как преимущество. </w:t>
      </w:r>
    </w:p>
    <w:p w:rsidR="00B65286" w:rsidRPr="00B65286" w:rsidRDefault="00B65286" w:rsidP="00B65286">
      <w:pPr>
        <w:widowControl w:val="0"/>
        <w:tabs>
          <w:tab w:val="left" w:pos="709"/>
          <w:tab w:val="left" w:pos="1276"/>
        </w:tabs>
        <w:spacing w:line="274" w:lineRule="exact"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shd w:val="clear" w:color="auto" w:fill="FFFFFF"/>
          <w:lang w:eastAsia="en-US"/>
        </w:rPr>
        <w:t xml:space="preserve">             </w:t>
      </w:r>
      <w:r w:rsidRPr="00B65286">
        <w:rPr>
          <w:rFonts w:eastAsia="Calibri"/>
          <w:b/>
          <w:shd w:val="clear" w:color="auto" w:fill="FFFFFF"/>
          <w:lang w:eastAsia="en-US"/>
        </w:rPr>
        <w:t>5.3.  Требования по подтверждению отношений с производителем товара</w:t>
      </w:r>
      <w:r w:rsidRPr="00B65286">
        <w:rPr>
          <w:rFonts w:eastAsia="Calibri"/>
          <w:shd w:val="clear" w:color="auto" w:fill="FFFFFF"/>
          <w:lang w:eastAsia="en-US"/>
        </w:rPr>
        <w:t>.</w:t>
      </w:r>
    </w:p>
    <w:p w:rsidR="00B65286" w:rsidRPr="00B65286" w:rsidRDefault="00B65286" w:rsidP="00B65286">
      <w:pPr>
        <w:tabs>
          <w:tab w:val="left" w:pos="709"/>
          <w:tab w:val="left" w:pos="9356"/>
        </w:tabs>
        <w:jc w:val="both"/>
      </w:pPr>
      <w:r>
        <w:rPr>
          <w:rFonts w:eastAsia="Calibri"/>
          <w:lang w:eastAsia="en-US"/>
        </w:rPr>
        <w:t>Не требуется</w:t>
      </w:r>
    </w:p>
    <w:p w:rsidR="00B65286" w:rsidRPr="00B65286" w:rsidRDefault="00B65286" w:rsidP="00B65286">
      <w:pPr>
        <w:widowControl w:val="0"/>
        <w:numPr>
          <w:ilvl w:val="1"/>
          <w:numId w:val="41"/>
        </w:numPr>
        <w:tabs>
          <w:tab w:val="left" w:pos="1276"/>
        </w:tabs>
        <w:spacing w:line="274" w:lineRule="exact"/>
        <w:contextualSpacing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b/>
          <w:shd w:val="clear" w:color="auto" w:fill="FFFFFF"/>
          <w:lang w:eastAsia="en-US"/>
        </w:rPr>
        <w:t xml:space="preserve">  Прочие требования</w:t>
      </w:r>
    </w:p>
    <w:p w:rsidR="00B65286" w:rsidRPr="00B65286" w:rsidRDefault="00B65286" w:rsidP="00B65286">
      <w:pPr>
        <w:tabs>
          <w:tab w:val="left" w:pos="9356"/>
        </w:tabs>
        <w:jc w:val="both"/>
      </w:pPr>
      <w:r w:rsidRPr="00B65286">
        <w:rPr>
          <w:rFonts w:eastAsia="Calibri"/>
          <w:lang w:eastAsia="en-US"/>
        </w:rPr>
        <w:t xml:space="preserve">              В составе коммерческого предложения Участник по требованию Заказчика должен предоставить копии действующих сертификатов</w:t>
      </w:r>
      <w:r w:rsidRPr="00B65286">
        <w:t>, деклараций о соответствии и иные документы, регламентирующие качество оказываемых услуг и материалов.</w:t>
      </w:r>
    </w:p>
    <w:p w:rsidR="00B65286" w:rsidRPr="00B65286" w:rsidRDefault="00B65286" w:rsidP="00B65286">
      <w:pPr>
        <w:tabs>
          <w:tab w:val="left" w:pos="9356"/>
        </w:tabs>
        <w:jc w:val="both"/>
      </w:pPr>
    </w:p>
    <w:p w:rsidR="00B65286" w:rsidRPr="00B65286" w:rsidRDefault="00B65286" w:rsidP="00B65286">
      <w:pPr>
        <w:tabs>
          <w:tab w:val="left" w:pos="9356"/>
        </w:tabs>
        <w:jc w:val="both"/>
      </w:pPr>
      <w:r w:rsidRPr="00B65286">
        <w:rPr>
          <w:b/>
          <w:bCs/>
          <w:caps/>
        </w:rPr>
        <w:t xml:space="preserve">              6. Оплата за оказываемые услуги</w:t>
      </w:r>
      <w:r w:rsidRPr="00B65286">
        <w:rPr>
          <w:b/>
          <w:bCs/>
        </w:rPr>
        <w:t>.</w:t>
      </w:r>
    </w:p>
    <w:p w:rsidR="00B65286" w:rsidRPr="00B65286" w:rsidRDefault="00B65286" w:rsidP="00B65286">
      <w:pPr>
        <w:tabs>
          <w:tab w:val="left" w:pos="9356"/>
        </w:tabs>
        <w:jc w:val="both"/>
        <w:rPr>
          <w:color w:val="000000"/>
        </w:rPr>
      </w:pPr>
      <w:r w:rsidRPr="00B65286">
        <w:t>В соответствии с проектом Договора.</w:t>
      </w:r>
    </w:p>
    <w:p w:rsidR="00B65286" w:rsidRPr="00B65286" w:rsidRDefault="00B65286" w:rsidP="00B65286">
      <w:pPr>
        <w:suppressAutoHyphens/>
        <w:jc w:val="both"/>
        <w:rPr>
          <w:lang w:eastAsia="ar-SA"/>
        </w:rPr>
      </w:pPr>
    </w:p>
    <w:p w:rsidR="00B65286" w:rsidRPr="00B65286" w:rsidRDefault="00B65286" w:rsidP="00B65286">
      <w:pPr>
        <w:jc w:val="both"/>
        <w:rPr>
          <w:b/>
          <w:bCs/>
          <w:caps/>
        </w:rPr>
      </w:pPr>
      <w:r w:rsidRPr="00B65286">
        <w:rPr>
          <w:b/>
          <w:bCs/>
          <w:caps/>
        </w:rPr>
        <w:t xml:space="preserve">7. Перечень приложений, являющихся неотъемлемой частью </w:t>
      </w:r>
      <w:r w:rsidRPr="00B65286">
        <w:rPr>
          <w:b/>
          <w:bCs/>
          <w:caps/>
        </w:rPr>
        <w:br/>
        <w:t>технического задания</w:t>
      </w:r>
    </w:p>
    <w:p w:rsidR="00B65286" w:rsidRPr="00B65286" w:rsidRDefault="00B65286" w:rsidP="00B65286">
      <w:pPr>
        <w:jc w:val="both"/>
        <w:rPr>
          <w:b/>
          <w:bCs/>
        </w:rPr>
      </w:pPr>
    </w:p>
    <w:p w:rsidR="00140691" w:rsidRDefault="0031797A" w:rsidP="0031797A">
      <w:pPr>
        <w:autoSpaceDE w:val="0"/>
        <w:autoSpaceDN w:val="0"/>
        <w:adjustRightInd w:val="0"/>
        <w:jc w:val="both"/>
      </w:pPr>
      <w:r>
        <w:rPr>
          <w:b/>
        </w:rPr>
        <w:t>Приложение №1</w:t>
      </w:r>
      <w:r w:rsidR="006D143B">
        <w:rPr>
          <w:b/>
        </w:rPr>
        <w:t xml:space="preserve">: </w:t>
      </w:r>
      <w:r>
        <w:t>Форма коммерческого предложения с указанием</w:t>
      </w:r>
      <w:r w:rsidR="006D143B" w:rsidRPr="006D143B">
        <w:t xml:space="preserve"> </w:t>
      </w:r>
      <w:r w:rsidR="00D30C84">
        <w:t xml:space="preserve">адресов </w:t>
      </w:r>
      <w:r>
        <w:t>доставки и количества</w:t>
      </w:r>
      <w:r w:rsidR="006D143B" w:rsidRPr="006D143B">
        <w:t xml:space="preserve"> </w:t>
      </w:r>
      <w:r w:rsidR="00D30C84">
        <w:t>поездок</w:t>
      </w:r>
      <w:r w:rsidR="006D143B">
        <w:t>.</w:t>
      </w:r>
    </w:p>
    <w:p w:rsidR="00D4344C" w:rsidRDefault="00D4344C" w:rsidP="00016EE7">
      <w:pPr>
        <w:autoSpaceDE w:val="0"/>
        <w:autoSpaceDN w:val="0"/>
        <w:adjustRightInd w:val="0"/>
        <w:jc w:val="both"/>
        <w:rPr>
          <w:iCs/>
        </w:rPr>
      </w:pPr>
    </w:p>
    <w:p w:rsidR="001F3015" w:rsidRPr="00D4344C" w:rsidRDefault="001F3015" w:rsidP="00016EE7">
      <w:pPr>
        <w:autoSpaceDE w:val="0"/>
        <w:autoSpaceDN w:val="0"/>
        <w:adjustRightInd w:val="0"/>
        <w:jc w:val="both"/>
        <w:rPr>
          <w:iCs/>
        </w:rPr>
      </w:pPr>
      <w:bookmarkStart w:id="3" w:name="_GoBack"/>
      <w:bookmarkEnd w:id="3"/>
    </w:p>
    <w:p w:rsidR="00020285" w:rsidRDefault="00020285">
      <w:pPr>
        <w:rPr>
          <w:b/>
        </w:rPr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020285" w:rsidRPr="0031797A" w:rsidTr="00020285">
        <w:tc>
          <w:tcPr>
            <w:tcW w:w="5069" w:type="dxa"/>
          </w:tcPr>
          <w:p w:rsidR="00020285" w:rsidRPr="0031797A" w:rsidRDefault="00020285" w:rsidP="001260AA">
            <w:r w:rsidRPr="0031797A">
              <w:t>Начальник отдела МТО</w:t>
            </w:r>
          </w:p>
        </w:tc>
        <w:tc>
          <w:tcPr>
            <w:tcW w:w="4961" w:type="dxa"/>
          </w:tcPr>
          <w:p w:rsidR="00020285" w:rsidRPr="0031797A" w:rsidRDefault="00D33753" w:rsidP="00D33753">
            <w:pPr>
              <w:jc w:val="center"/>
            </w:pPr>
            <w:r w:rsidRPr="0031797A">
              <w:t xml:space="preserve">                                                </w:t>
            </w:r>
            <w:r w:rsidR="00020285" w:rsidRPr="0031797A">
              <w:t>Емельянов</w:t>
            </w:r>
            <w:r w:rsidRPr="0031797A">
              <w:t xml:space="preserve"> А.Е.</w:t>
            </w:r>
          </w:p>
        </w:tc>
      </w:tr>
    </w:tbl>
    <w:p w:rsidR="00020285" w:rsidRDefault="00D33753">
      <w:pPr>
        <w:rPr>
          <w:b/>
        </w:rPr>
        <w:sectPr w:rsidR="00020285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  <w:r>
        <w:rPr>
          <w:b/>
        </w:rPr>
        <w:t xml:space="preserve"> </w:t>
      </w:r>
    </w:p>
    <w:p w:rsidR="00C9712A" w:rsidRDefault="00C9712A" w:rsidP="00016EE7">
      <w:pPr>
        <w:jc w:val="right"/>
      </w:pPr>
    </w:p>
    <w:p w:rsidR="00C9712A" w:rsidRDefault="00C9712A" w:rsidP="00016EE7">
      <w:pPr>
        <w:jc w:val="right"/>
      </w:pPr>
    </w:p>
    <w:p w:rsidR="00C9712A" w:rsidRDefault="00C9712A" w:rsidP="00016EE7">
      <w:pPr>
        <w:jc w:val="right"/>
      </w:pPr>
    </w:p>
    <w:p w:rsidR="00016EE7" w:rsidRDefault="006D143B" w:rsidP="00016EE7">
      <w:pPr>
        <w:jc w:val="right"/>
      </w:pPr>
      <w:r>
        <w:t>Приложение №</w:t>
      </w:r>
      <w:r w:rsidR="00BE5E3F">
        <w:t>1</w:t>
      </w:r>
    </w:p>
    <w:p w:rsidR="00A6142B" w:rsidRDefault="00A6142B" w:rsidP="00016EE7">
      <w:pPr>
        <w:jc w:val="right"/>
      </w:pPr>
      <w:r>
        <w:t>к Техническому заданию</w:t>
      </w:r>
    </w:p>
    <w:p w:rsidR="00140691" w:rsidRDefault="00140691" w:rsidP="00016EE7">
      <w:pPr>
        <w:jc w:val="right"/>
      </w:pPr>
    </w:p>
    <w:p w:rsidR="00140691" w:rsidRPr="00A6142B" w:rsidRDefault="006D143B" w:rsidP="00140691">
      <w:pPr>
        <w:jc w:val="center"/>
        <w:rPr>
          <w:b/>
        </w:rPr>
      </w:pPr>
      <w:r>
        <w:rPr>
          <w:b/>
        </w:rPr>
        <w:t>Форма коммерческого предложения</w:t>
      </w:r>
    </w:p>
    <w:p w:rsidR="00140691" w:rsidRDefault="00140691" w:rsidP="00016EE7">
      <w:pPr>
        <w:jc w:val="right"/>
      </w:pPr>
    </w:p>
    <w:tbl>
      <w:tblPr>
        <w:tblW w:w="12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3402"/>
        <w:gridCol w:w="1848"/>
        <w:gridCol w:w="1559"/>
        <w:gridCol w:w="1985"/>
        <w:gridCol w:w="1559"/>
        <w:gridCol w:w="1696"/>
      </w:tblGrid>
      <w:tr w:rsidR="00A31251" w:rsidRPr="00FC21B1" w:rsidTr="001F3015">
        <w:trPr>
          <w:trHeight w:val="1380"/>
          <w:jc w:val="center"/>
        </w:trPr>
        <w:tc>
          <w:tcPr>
            <w:tcW w:w="699" w:type="dxa"/>
            <w:shd w:val="clear" w:color="auto" w:fill="FFFFFF"/>
            <w:noWrap/>
            <w:vAlign w:val="center"/>
          </w:tcPr>
          <w:p w:rsidR="00A31251" w:rsidRPr="006C0AC8" w:rsidRDefault="00A31251" w:rsidP="00A31251">
            <w:pPr>
              <w:jc w:val="center"/>
              <w:rPr>
                <w:b/>
                <w:bCs/>
                <w:color w:val="000000"/>
              </w:rPr>
            </w:pPr>
            <w:r w:rsidRPr="006C0AC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:rsidR="00736A7B" w:rsidRPr="00FC21B1" w:rsidRDefault="00736A7B" w:rsidP="00736A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Маршрут</w:t>
            </w:r>
          </w:p>
        </w:tc>
        <w:tc>
          <w:tcPr>
            <w:tcW w:w="1848" w:type="dxa"/>
            <w:shd w:val="clear" w:color="auto" w:fill="FFFFFF"/>
            <w:noWrap/>
            <w:vAlign w:val="center"/>
          </w:tcPr>
          <w:p w:rsidR="00A31251" w:rsidRPr="00E72D09" w:rsidRDefault="00A31251" w:rsidP="007A12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Периодичность поездок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31251" w:rsidRPr="00E72D09" w:rsidRDefault="00A31251" w:rsidP="00A312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Расстояние (км)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A31251" w:rsidRPr="00E72D09" w:rsidRDefault="00A31251" w:rsidP="00A312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 за 1 км (руб. без НДС)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31251" w:rsidRPr="00E72D09" w:rsidRDefault="00A31251" w:rsidP="00A312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Стоимость за 1 поездку (руб. без НДС)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A31251" w:rsidRPr="00E72D09" w:rsidRDefault="00A31251" w:rsidP="00CB5F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Стоимость </w:t>
            </w:r>
            <w:r w:rsidR="00CB5F43">
              <w:rPr>
                <w:b/>
                <w:bCs/>
                <w:color w:val="000000"/>
                <w:sz w:val="22"/>
                <w:szCs w:val="22"/>
              </w:rPr>
              <w:t xml:space="preserve"> в месяц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(руб. без НДС) </w:t>
            </w:r>
          </w:p>
        </w:tc>
      </w:tr>
      <w:tr w:rsidR="00E72D09" w:rsidRPr="00FC21B1" w:rsidTr="001F3015">
        <w:trPr>
          <w:trHeight w:val="235"/>
          <w:jc w:val="center"/>
        </w:trPr>
        <w:tc>
          <w:tcPr>
            <w:tcW w:w="699" w:type="dxa"/>
            <w:shd w:val="clear" w:color="auto" w:fill="FFFFFF"/>
            <w:noWrap/>
            <w:vAlign w:val="center"/>
          </w:tcPr>
          <w:p w:rsidR="00E72D09" w:rsidRPr="006C0AC8" w:rsidRDefault="00E72D09" w:rsidP="00A312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:rsidR="00E72D09" w:rsidRPr="00FC21B1" w:rsidRDefault="00E72D09" w:rsidP="007A12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848" w:type="dxa"/>
            <w:shd w:val="clear" w:color="auto" w:fill="FFFFFF"/>
            <w:noWrap/>
            <w:vAlign w:val="center"/>
          </w:tcPr>
          <w:p w:rsidR="00E72D09" w:rsidRPr="006B01FD" w:rsidRDefault="00E72D09" w:rsidP="007A12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72D09" w:rsidRPr="00A31251" w:rsidRDefault="00E72D09" w:rsidP="007A12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251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E72D09" w:rsidRPr="00A31251" w:rsidRDefault="00E72D09" w:rsidP="007A12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251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E72D09" w:rsidRPr="00A31251" w:rsidRDefault="00E72D09" w:rsidP="007A12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251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6" w:type="dxa"/>
            <w:shd w:val="clear" w:color="auto" w:fill="FFFFFF"/>
            <w:vAlign w:val="center"/>
          </w:tcPr>
          <w:p w:rsidR="00E72D09" w:rsidRPr="00A31251" w:rsidRDefault="00E72D09" w:rsidP="007A12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1251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E72D09" w:rsidRPr="00FC21B1" w:rsidTr="001F3015">
        <w:trPr>
          <w:trHeight w:val="111"/>
          <w:jc w:val="center"/>
        </w:trPr>
        <w:tc>
          <w:tcPr>
            <w:tcW w:w="699" w:type="dxa"/>
            <w:shd w:val="clear" w:color="auto" w:fill="auto"/>
            <w:noWrap/>
            <w:vAlign w:val="center"/>
          </w:tcPr>
          <w:p w:rsidR="00E72D09" w:rsidRPr="00A31251" w:rsidRDefault="00A31251" w:rsidP="00A31251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000000" w:fill="FFFFFF"/>
            <w:noWrap/>
            <w:vAlign w:val="center"/>
          </w:tcPr>
          <w:p w:rsidR="00E72D09" w:rsidRPr="006170B9" w:rsidRDefault="00CB5F43" w:rsidP="00F25842">
            <w:pPr>
              <w:jc w:val="both"/>
              <w:rPr>
                <w:bCs/>
                <w:color w:val="000000"/>
              </w:rPr>
            </w:pPr>
            <w:r>
              <w:t>д. Горбунки, Ломоносовский район, Ленинградской области</w:t>
            </w:r>
            <w:r w:rsidR="00736A7B">
              <w:t xml:space="preserve"> - г. Санкт-Петербург, г. Ломоносов, Дворцовый проезд, д.22А</w:t>
            </w:r>
          </w:p>
        </w:tc>
        <w:tc>
          <w:tcPr>
            <w:tcW w:w="1848" w:type="dxa"/>
            <w:shd w:val="clear" w:color="auto" w:fill="auto"/>
            <w:noWrap/>
            <w:vAlign w:val="center"/>
          </w:tcPr>
          <w:p w:rsidR="00E72D09" w:rsidRPr="00FC21B1" w:rsidRDefault="00736A7B" w:rsidP="00CB5F4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поездка</w:t>
            </w:r>
            <w:r w:rsidR="00CB5F43">
              <w:rPr>
                <w:bCs/>
                <w:color w:val="000000"/>
              </w:rPr>
              <w:t>/ будние дни</w:t>
            </w:r>
          </w:p>
        </w:tc>
        <w:tc>
          <w:tcPr>
            <w:tcW w:w="1559" w:type="dxa"/>
            <w:vAlign w:val="center"/>
          </w:tcPr>
          <w:p w:rsidR="00E72D09" w:rsidRPr="0035359E" w:rsidRDefault="00E72D09" w:rsidP="007A12AE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E72D09" w:rsidRPr="0035359E" w:rsidRDefault="00E72D09" w:rsidP="007A12AE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72D09" w:rsidRPr="0035359E" w:rsidRDefault="00E72D09" w:rsidP="007A12AE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E72D09" w:rsidRPr="0035359E" w:rsidRDefault="00E72D09" w:rsidP="007A12AE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25842" w:rsidRPr="00FC21B1" w:rsidTr="001F3015">
        <w:trPr>
          <w:trHeight w:val="111"/>
          <w:jc w:val="center"/>
        </w:trPr>
        <w:tc>
          <w:tcPr>
            <w:tcW w:w="699" w:type="dxa"/>
            <w:shd w:val="clear" w:color="auto" w:fill="auto"/>
            <w:noWrap/>
            <w:vAlign w:val="center"/>
          </w:tcPr>
          <w:p w:rsidR="00F25842" w:rsidRPr="00A31251" w:rsidRDefault="00A31251" w:rsidP="00A31251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F25842" w:rsidRPr="00AA1249" w:rsidRDefault="00736A7B" w:rsidP="00F25842">
            <w:r>
              <w:t>г. Санкт-Петербург, г. Ломоносов, Дворцовый проезд, д.22А - д. Горбунки, Ломоносовский район, Ленинградской области</w:t>
            </w:r>
          </w:p>
        </w:tc>
        <w:tc>
          <w:tcPr>
            <w:tcW w:w="1848" w:type="dxa"/>
            <w:shd w:val="clear" w:color="auto" w:fill="auto"/>
            <w:noWrap/>
            <w:vAlign w:val="center"/>
          </w:tcPr>
          <w:p w:rsidR="00F25842" w:rsidRDefault="00736A7B" w:rsidP="00CB5F43">
            <w:pPr>
              <w:jc w:val="center"/>
            </w:pPr>
            <w:r>
              <w:rPr>
                <w:bCs/>
                <w:color w:val="000000"/>
              </w:rPr>
              <w:t>1 поездка</w:t>
            </w:r>
            <w:r w:rsidR="00CB5F43">
              <w:rPr>
                <w:bCs/>
                <w:color w:val="000000"/>
              </w:rPr>
              <w:t>/ будние дни</w:t>
            </w:r>
          </w:p>
        </w:tc>
        <w:tc>
          <w:tcPr>
            <w:tcW w:w="1559" w:type="dxa"/>
            <w:vAlign w:val="center"/>
          </w:tcPr>
          <w:p w:rsidR="00F25842" w:rsidRPr="00FC21B1" w:rsidRDefault="00F25842" w:rsidP="00F25842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F25842" w:rsidRPr="00FC21B1" w:rsidRDefault="00F25842" w:rsidP="00F25842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F25842" w:rsidRPr="00FC21B1" w:rsidRDefault="00F25842" w:rsidP="00F25842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696" w:type="dxa"/>
            <w:vAlign w:val="center"/>
          </w:tcPr>
          <w:p w:rsidR="00F25842" w:rsidRPr="00FC21B1" w:rsidRDefault="00F25842" w:rsidP="00F25842">
            <w:pPr>
              <w:jc w:val="both"/>
              <w:rPr>
                <w:bCs/>
                <w:color w:val="000000"/>
              </w:rPr>
            </w:pPr>
          </w:p>
        </w:tc>
      </w:tr>
    </w:tbl>
    <w:p w:rsidR="00140691" w:rsidRPr="007B017D" w:rsidRDefault="00140691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  <w:rPr>
          <w:b/>
        </w:rPr>
      </w:pPr>
    </w:p>
    <w:sectPr w:rsidR="00140691" w:rsidRPr="007B017D" w:rsidSect="0035359E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DF3" w:rsidRDefault="00334DF3" w:rsidP="00BA6A85">
      <w:r>
        <w:separator/>
      </w:r>
    </w:p>
  </w:endnote>
  <w:endnote w:type="continuationSeparator" w:id="0">
    <w:p w:rsidR="00334DF3" w:rsidRDefault="00334DF3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PTSansRegular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DF3" w:rsidRDefault="00334DF3" w:rsidP="00BA6A85">
      <w:r>
        <w:separator/>
      </w:r>
    </w:p>
  </w:footnote>
  <w:footnote w:type="continuationSeparator" w:id="0">
    <w:p w:rsidR="00334DF3" w:rsidRDefault="00334DF3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311"/>
    <w:multiLevelType w:val="multilevel"/>
    <w:tmpl w:val="BEAC67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BDF5EF3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1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86D3C"/>
    <w:multiLevelType w:val="multilevel"/>
    <w:tmpl w:val="C3CC1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6" w15:restartNumberingAfterBreak="0">
    <w:nsid w:val="39681485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A1349"/>
    <w:multiLevelType w:val="multilevel"/>
    <w:tmpl w:val="9C3C2B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8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AF43C1E"/>
    <w:multiLevelType w:val="hybridMultilevel"/>
    <w:tmpl w:val="05E0BAEC"/>
    <w:lvl w:ilvl="0" w:tplc="21AE933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7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8A9747C"/>
    <w:multiLevelType w:val="hybridMultilevel"/>
    <w:tmpl w:val="803C229A"/>
    <w:lvl w:ilvl="0" w:tplc="E6028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F3A57"/>
    <w:multiLevelType w:val="hybridMultilevel"/>
    <w:tmpl w:val="D2ACCA0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29"/>
  </w:num>
  <w:num w:numId="12">
    <w:abstractNumId w:val="23"/>
  </w:num>
  <w:num w:numId="13">
    <w:abstractNumId w:val="30"/>
  </w:num>
  <w:num w:numId="14">
    <w:abstractNumId w:val="36"/>
  </w:num>
  <w:num w:numId="15">
    <w:abstractNumId w:val="24"/>
  </w:num>
  <w:num w:numId="16">
    <w:abstractNumId w:val="9"/>
  </w:num>
  <w:num w:numId="17">
    <w:abstractNumId w:val="19"/>
  </w:num>
  <w:num w:numId="1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33"/>
  </w:num>
  <w:num w:numId="22">
    <w:abstractNumId w:val="1"/>
  </w:num>
  <w:num w:numId="23">
    <w:abstractNumId w:val="25"/>
  </w:num>
  <w:num w:numId="24">
    <w:abstractNumId w:val="3"/>
  </w:num>
  <w:num w:numId="25">
    <w:abstractNumId w:val="20"/>
  </w:num>
  <w:num w:numId="26">
    <w:abstractNumId w:val="35"/>
  </w:num>
  <w:num w:numId="27">
    <w:abstractNumId w:val="14"/>
  </w:num>
  <w:num w:numId="28">
    <w:abstractNumId w:val="35"/>
  </w:num>
  <w:num w:numId="29">
    <w:abstractNumId w:val="14"/>
  </w:num>
  <w:num w:numId="30">
    <w:abstractNumId w:val="11"/>
  </w:num>
  <w:num w:numId="31">
    <w:abstractNumId w:val="21"/>
  </w:num>
  <w:num w:numId="32">
    <w:abstractNumId w:val="28"/>
  </w:num>
  <w:num w:numId="33">
    <w:abstractNumId w:val="4"/>
  </w:num>
  <w:num w:numId="34">
    <w:abstractNumId w:val="31"/>
  </w:num>
  <w:num w:numId="35">
    <w:abstractNumId w:val="16"/>
  </w:num>
  <w:num w:numId="36">
    <w:abstractNumId w:val="8"/>
  </w:num>
  <w:num w:numId="37">
    <w:abstractNumId w:val="13"/>
  </w:num>
  <w:num w:numId="38">
    <w:abstractNumId w:val="32"/>
  </w:num>
  <w:num w:numId="39">
    <w:abstractNumId w:val="26"/>
  </w:num>
  <w:num w:numId="40">
    <w:abstractNumId w:val="17"/>
  </w:num>
  <w:num w:numId="4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16EE7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53D"/>
    <w:rsid w:val="00033B7E"/>
    <w:rsid w:val="00035566"/>
    <w:rsid w:val="00035923"/>
    <w:rsid w:val="000411D9"/>
    <w:rsid w:val="00041CE0"/>
    <w:rsid w:val="00043F5C"/>
    <w:rsid w:val="00046A86"/>
    <w:rsid w:val="00050A78"/>
    <w:rsid w:val="000516FF"/>
    <w:rsid w:val="00051F5A"/>
    <w:rsid w:val="000556B9"/>
    <w:rsid w:val="000572E6"/>
    <w:rsid w:val="000609CB"/>
    <w:rsid w:val="00061294"/>
    <w:rsid w:val="000613C0"/>
    <w:rsid w:val="000614D1"/>
    <w:rsid w:val="00062880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4D0"/>
    <w:rsid w:val="00081CE8"/>
    <w:rsid w:val="000838AC"/>
    <w:rsid w:val="000842AF"/>
    <w:rsid w:val="00090533"/>
    <w:rsid w:val="00091712"/>
    <w:rsid w:val="00092812"/>
    <w:rsid w:val="00097451"/>
    <w:rsid w:val="00097E25"/>
    <w:rsid w:val="000A3383"/>
    <w:rsid w:val="000A6C9C"/>
    <w:rsid w:val="000A711B"/>
    <w:rsid w:val="000B316E"/>
    <w:rsid w:val="000B35F3"/>
    <w:rsid w:val="000B3B37"/>
    <w:rsid w:val="000B3D6C"/>
    <w:rsid w:val="000B4491"/>
    <w:rsid w:val="000B5927"/>
    <w:rsid w:val="000B5ECA"/>
    <w:rsid w:val="000C379A"/>
    <w:rsid w:val="000C766B"/>
    <w:rsid w:val="000D354B"/>
    <w:rsid w:val="000D4A06"/>
    <w:rsid w:val="000E3460"/>
    <w:rsid w:val="000E55C9"/>
    <w:rsid w:val="000E64E7"/>
    <w:rsid w:val="000F1BA5"/>
    <w:rsid w:val="000F2108"/>
    <w:rsid w:val="000F2D0B"/>
    <w:rsid w:val="000F3499"/>
    <w:rsid w:val="000F373C"/>
    <w:rsid w:val="000F490C"/>
    <w:rsid w:val="00103CED"/>
    <w:rsid w:val="001051B8"/>
    <w:rsid w:val="0010637C"/>
    <w:rsid w:val="00106AA3"/>
    <w:rsid w:val="00111B2D"/>
    <w:rsid w:val="00112E97"/>
    <w:rsid w:val="00113631"/>
    <w:rsid w:val="00115593"/>
    <w:rsid w:val="001162F4"/>
    <w:rsid w:val="00124B12"/>
    <w:rsid w:val="001260AA"/>
    <w:rsid w:val="0012673A"/>
    <w:rsid w:val="00133160"/>
    <w:rsid w:val="001339E4"/>
    <w:rsid w:val="00140691"/>
    <w:rsid w:val="001413D2"/>
    <w:rsid w:val="00142771"/>
    <w:rsid w:val="00144642"/>
    <w:rsid w:val="00150702"/>
    <w:rsid w:val="00155835"/>
    <w:rsid w:val="00155E79"/>
    <w:rsid w:val="0015789E"/>
    <w:rsid w:val="001579ED"/>
    <w:rsid w:val="00157FA1"/>
    <w:rsid w:val="001609B3"/>
    <w:rsid w:val="00170BC9"/>
    <w:rsid w:val="00171B98"/>
    <w:rsid w:val="0017275D"/>
    <w:rsid w:val="00172B9D"/>
    <w:rsid w:val="0017312B"/>
    <w:rsid w:val="001743CF"/>
    <w:rsid w:val="00175B9A"/>
    <w:rsid w:val="00181367"/>
    <w:rsid w:val="00182C65"/>
    <w:rsid w:val="00184611"/>
    <w:rsid w:val="00186560"/>
    <w:rsid w:val="00190F99"/>
    <w:rsid w:val="00193DEA"/>
    <w:rsid w:val="00195B73"/>
    <w:rsid w:val="00195E84"/>
    <w:rsid w:val="001965BE"/>
    <w:rsid w:val="00196818"/>
    <w:rsid w:val="00197F37"/>
    <w:rsid w:val="001A142C"/>
    <w:rsid w:val="001A4D8A"/>
    <w:rsid w:val="001A61EA"/>
    <w:rsid w:val="001A7FEC"/>
    <w:rsid w:val="001B1177"/>
    <w:rsid w:val="001C3733"/>
    <w:rsid w:val="001C56DC"/>
    <w:rsid w:val="001C6333"/>
    <w:rsid w:val="001C6361"/>
    <w:rsid w:val="001C6D87"/>
    <w:rsid w:val="001C7811"/>
    <w:rsid w:val="001D4619"/>
    <w:rsid w:val="001E0A49"/>
    <w:rsid w:val="001E2E56"/>
    <w:rsid w:val="001E4536"/>
    <w:rsid w:val="001E4B04"/>
    <w:rsid w:val="001E54DC"/>
    <w:rsid w:val="001E6F8B"/>
    <w:rsid w:val="001F3015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0E82"/>
    <w:rsid w:val="00221202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47F02"/>
    <w:rsid w:val="0025010E"/>
    <w:rsid w:val="00251E96"/>
    <w:rsid w:val="002534FE"/>
    <w:rsid w:val="002535DA"/>
    <w:rsid w:val="002545AD"/>
    <w:rsid w:val="002617C7"/>
    <w:rsid w:val="00264170"/>
    <w:rsid w:val="002647BD"/>
    <w:rsid w:val="002647FE"/>
    <w:rsid w:val="00265631"/>
    <w:rsid w:val="00267245"/>
    <w:rsid w:val="00272FF4"/>
    <w:rsid w:val="00273BB6"/>
    <w:rsid w:val="002824F8"/>
    <w:rsid w:val="002855EB"/>
    <w:rsid w:val="002865A4"/>
    <w:rsid w:val="00290924"/>
    <w:rsid w:val="002936CB"/>
    <w:rsid w:val="00293CF4"/>
    <w:rsid w:val="00297534"/>
    <w:rsid w:val="00297A0F"/>
    <w:rsid w:val="002A07E5"/>
    <w:rsid w:val="002A1CDC"/>
    <w:rsid w:val="002A23BB"/>
    <w:rsid w:val="002A3A3C"/>
    <w:rsid w:val="002A63E5"/>
    <w:rsid w:val="002A7459"/>
    <w:rsid w:val="002A7971"/>
    <w:rsid w:val="002A7E24"/>
    <w:rsid w:val="002A7E97"/>
    <w:rsid w:val="002B192A"/>
    <w:rsid w:val="002B231A"/>
    <w:rsid w:val="002B68EF"/>
    <w:rsid w:val="002B6CBE"/>
    <w:rsid w:val="002C196B"/>
    <w:rsid w:val="002C297F"/>
    <w:rsid w:val="002C3F1B"/>
    <w:rsid w:val="002C4EBF"/>
    <w:rsid w:val="002C5A90"/>
    <w:rsid w:val="002D1406"/>
    <w:rsid w:val="002D6DF3"/>
    <w:rsid w:val="002E0918"/>
    <w:rsid w:val="002E0CC5"/>
    <w:rsid w:val="002E0EC8"/>
    <w:rsid w:val="002E3B56"/>
    <w:rsid w:val="002E5A50"/>
    <w:rsid w:val="002F08B2"/>
    <w:rsid w:val="002F1FF5"/>
    <w:rsid w:val="002F2B2E"/>
    <w:rsid w:val="002F6E48"/>
    <w:rsid w:val="00301660"/>
    <w:rsid w:val="00301835"/>
    <w:rsid w:val="0030327E"/>
    <w:rsid w:val="00304823"/>
    <w:rsid w:val="00305A3B"/>
    <w:rsid w:val="00310D16"/>
    <w:rsid w:val="00313A72"/>
    <w:rsid w:val="00314604"/>
    <w:rsid w:val="0031716E"/>
    <w:rsid w:val="0031797A"/>
    <w:rsid w:val="00317D8C"/>
    <w:rsid w:val="00320B51"/>
    <w:rsid w:val="0032215A"/>
    <w:rsid w:val="00327F2D"/>
    <w:rsid w:val="00331433"/>
    <w:rsid w:val="00331DD1"/>
    <w:rsid w:val="00333BC7"/>
    <w:rsid w:val="00334DF3"/>
    <w:rsid w:val="00335C48"/>
    <w:rsid w:val="003378EE"/>
    <w:rsid w:val="003417D6"/>
    <w:rsid w:val="00342946"/>
    <w:rsid w:val="00345289"/>
    <w:rsid w:val="00345C89"/>
    <w:rsid w:val="0035359E"/>
    <w:rsid w:val="00356878"/>
    <w:rsid w:val="00362C50"/>
    <w:rsid w:val="00365860"/>
    <w:rsid w:val="00366B11"/>
    <w:rsid w:val="003671C1"/>
    <w:rsid w:val="003705FA"/>
    <w:rsid w:val="00371968"/>
    <w:rsid w:val="00372EBE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0C8D"/>
    <w:rsid w:val="003A1553"/>
    <w:rsid w:val="003A464C"/>
    <w:rsid w:val="003B0087"/>
    <w:rsid w:val="003B3B8A"/>
    <w:rsid w:val="003B631D"/>
    <w:rsid w:val="003B7EC3"/>
    <w:rsid w:val="003C0ACC"/>
    <w:rsid w:val="003D32DA"/>
    <w:rsid w:val="003D6710"/>
    <w:rsid w:val="003E3755"/>
    <w:rsid w:val="003E37F4"/>
    <w:rsid w:val="003E5409"/>
    <w:rsid w:val="003E5424"/>
    <w:rsid w:val="003E67AB"/>
    <w:rsid w:val="003E714B"/>
    <w:rsid w:val="003F4448"/>
    <w:rsid w:val="00401BDE"/>
    <w:rsid w:val="00401C66"/>
    <w:rsid w:val="004051FC"/>
    <w:rsid w:val="00411D9A"/>
    <w:rsid w:val="00414A2F"/>
    <w:rsid w:val="004206A7"/>
    <w:rsid w:val="00422817"/>
    <w:rsid w:val="00423937"/>
    <w:rsid w:val="004246A5"/>
    <w:rsid w:val="00425BD3"/>
    <w:rsid w:val="0043204A"/>
    <w:rsid w:val="004374A5"/>
    <w:rsid w:val="00437C09"/>
    <w:rsid w:val="004427A2"/>
    <w:rsid w:val="004431FC"/>
    <w:rsid w:val="00443981"/>
    <w:rsid w:val="00445448"/>
    <w:rsid w:val="00445B95"/>
    <w:rsid w:val="00452DC7"/>
    <w:rsid w:val="00454B3D"/>
    <w:rsid w:val="00454FDE"/>
    <w:rsid w:val="00455347"/>
    <w:rsid w:val="004577EE"/>
    <w:rsid w:val="00461B32"/>
    <w:rsid w:val="00463AF5"/>
    <w:rsid w:val="0046543F"/>
    <w:rsid w:val="00473C44"/>
    <w:rsid w:val="004753FF"/>
    <w:rsid w:val="004775A7"/>
    <w:rsid w:val="00477D65"/>
    <w:rsid w:val="00477FD2"/>
    <w:rsid w:val="004806B3"/>
    <w:rsid w:val="00480754"/>
    <w:rsid w:val="00480A90"/>
    <w:rsid w:val="00484F6E"/>
    <w:rsid w:val="004858FD"/>
    <w:rsid w:val="00485D1D"/>
    <w:rsid w:val="00487EDD"/>
    <w:rsid w:val="004913ED"/>
    <w:rsid w:val="0049366B"/>
    <w:rsid w:val="00495922"/>
    <w:rsid w:val="0049670F"/>
    <w:rsid w:val="00497158"/>
    <w:rsid w:val="00497296"/>
    <w:rsid w:val="004A7B1A"/>
    <w:rsid w:val="004B1BEC"/>
    <w:rsid w:val="004B5805"/>
    <w:rsid w:val="004B5D41"/>
    <w:rsid w:val="004B69AB"/>
    <w:rsid w:val="004C3DE8"/>
    <w:rsid w:val="004C6059"/>
    <w:rsid w:val="004C68CA"/>
    <w:rsid w:val="004C70EB"/>
    <w:rsid w:val="004D6068"/>
    <w:rsid w:val="004D7CE4"/>
    <w:rsid w:val="004E3657"/>
    <w:rsid w:val="004E4D97"/>
    <w:rsid w:val="004E558B"/>
    <w:rsid w:val="004E621B"/>
    <w:rsid w:val="004F46C0"/>
    <w:rsid w:val="00500F51"/>
    <w:rsid w:val="00501814"/>
    <w:rsid w:val="00502E98"/>
    <w:rsid w:val="005036B3"/>
    <w:rsid w:val="0050686F"/>
    <w:rsid w:val="005110D5"/>
    <w:rsid w:val="005114A1"/>
    <w:rsid w:val="00512B69"/>
    <w:rsid w:val="00513DBC"/>
    <w:rsid w:val="00515BB9"/>
    <w:rsid w:val="00515D7C"/>
    <w:rsid w:val="0052366E"/>
    <w:rsid w:val="00523770"/>
    <w:rsid w:val="0052449F"/>
    <w:rsid w:val="00525F96"/>
    <w:rsid w:val="005262D2"/>
    <w:rsid w:val="00530E7A"/>
    <w:rsid w:val="00531D0B"/>
    <w:rsid w:val="005347E7"/>
    <w:rsid w:val="005350C3"/>
    <w:rsid w:val="00542AA3"/>
    <w:rsid w:val="00546DAC"/>
    <w:rsid w:val="00553E45"/>
    <w:rsid w:val="00554299"/>
    <w:rsid w:val="005544A0"/>
    <w:rsid w:val="00556387"/>
    <w:rsid w:val="00556CB7"/>
    <w:rsid w:val="00557FF8"/>
    <w:rsid w:val="0056189F"/>
    <w:rsid w:val="005622FB"/>
    <w:rsid w:val="005654FE"/>
    <w:rsid w:val="00570880"/>
    <w:rsid w:val="005732D0"/>
    <w:rsid w:val="0057563E"/>
    <w:rsid w:val="00577427"/>
    <w:rsid w:val="005830CB"/>
    <w:rsid w:val="00585376"/>
    <w:rsid w:val="00586B3B"/>
    <w:rsid w:val="00587355"/>
    <w:rsid w:val="0058743B"/>
    <w:rsid w:val="005904E5"/>
    <w:rsid w:val="00590AE9"/>
    <w:rsid w:val="0059504B"/>
    <w:rsid w:val="005A26C7"/>
    <w:rsid w:val="005A4078"/>
    <w:rsid w:val="005A41B2"/>
    <w:rsid w:val="005B1542"/>
    <w:rsid w:val="005B4504"/>
    <w:rsid w:val="005B5BA1"/>
    <w:rsid w:val="005B68E2"/>
    <w:rsid w:val="005B76E1"/>
    <w:rsid w:val="005C06CC"/>
    <w:rsid w:val="005C174E"/>
    <w:rsid w:val="005C1865"/>
    <w:rsid w:val="005C1C18"/>
    <w:rsid w:val="005D1D5E"/>
    <w:rsid w:val="005D2415"/>
    <w:rsid w:val="005D4478"/>
    <w:rsid w:val="005D4C46"/>
    <w:rsid w:val="005D60F8"/>
    <w:rsid w:val="005D703A"/>
    <w:rsid w:val="005E1E46"/>
    <w:rsid w:val="005E3F91"/>
    <w:rsid w:val="005E498D"/>
    <w:rsid w:val="005E78E6"/>
    <w:rsid w:val="005F0AED"/>
    <w:rsid w:val="005F1C03"/>
    <w:rsid w:val="005F2DEF"/>
    <w:rsid w:val="005F5567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170B9"/>
    <w:rsid w:val="00617EBD"/>
    <w:rsid w:val="0062002C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0E57"/>
    <w:rsid w:val="00652262"/>
    <w:rsid w:val="00657823"/>
    <w:rsid w:val="00660813"/>
    <w:rsid w:val="00662819"/>
    <w:rsid w:val="00663120"/>
    <w:rsid w:val="006677CF"/>
    <w:rsid w:val="00670E47"/>
    <w:rsid w:val="006716EB"/>
    <w:rsid w:val="00672E69"/>
    <w:rsid w:val="00674241"/>
    <w:rsid w:val="0067649F"/>
    <w:rsid w:val="006827CD"/>
    <w:rsid w:val="00682A18"/>
    <w:rsid w:val="00690806"/>
    <w:rsid w:val="00692D2C"/>
    <w:rsid w:val="00693EFA"/>
    <w:rsid w:val="00695DBA"/>
    <w:rsid w:val="006A0177"/>
    <w:rsid w:val="006A2060"/>
    <w:rsid w:val="006A5488"/>
    <w:rsid w:val="006A6B16"/>
    <w:rsid w:val="006B01FD"/>
    <w:rsid w:val="006B0370"/>
    <w:rsid w:val="006B472C"/>
    <w:rsid w:val="006B5E9D"/>
    <w:rsid w:val="006B7BD4"/>
    <w:rsid w:val="006B7CD3"/>
    <w:rsid w:val="006C17FD"/>
    <w:rsid w:val="006C544C"/>
    <w:rsid w:val="006C6F29"/>
    <w:rsid w:val="006C7A85"/>
    <w:rsid w:val="006D143B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23A"/>
    <w:rsid w:val="006F1F0A"/>
    <w:rsid w:val="006F203C"/>
    <w:rsid w:val="006F7BFC"/>
    <w:rsid w:val="007013B2"/>
    <w:rsid w:val="00701837"/>
    <w:rsid w:val="0070460B"/>
    <w:rsid w:val="0071128C"/>
    <w:rsid w:val="00712075"/>
    <w:rsid w:val="00713927"/>
    <w:rsid w:val="00726C3E"/>
    <w:rsid w:val="00732CFC"/>
    <w:rsid w:val="0073538C"/>
    <w:rsid w:val="00735515"/>
    <w:rsid w:val="00736A7B"/>
    <w:rsid w:val="00737B03"/>
    <w:rsid w:val="0074158C"/>
    <w:rsid w:val="007424FC"/>
    <w:rsid w:val="007431BD"/>
    <w:rsid w:val="0074391D"/>
    <w:rsid w:val="00744598"/>
    <w:rsid w:val="0074596D"/>
    <w:rsid w:val="007545D0"/>
    <w:rsid w:val="00760F71"/>
    <w:rsid w:val="00761B11"/>
    <w:rsid w:val="00762170"/>
    <w:rsid w:val="00763DE4"/>
    <w:rsid w:val="00766384"/>
    <w:rsid w:val="00766ED1"/>
    <w:rsid w:val="00770D66"/>
    <w:rsid w:val="007711C6"/>
    <w:rsid w:val="007755BA"/>
    <w:rsid w:val="00777596"/>
    <w:rsid w:val="00777FAD"/>
    <w:rsid w:val="00783F6C"/>
    <w:rsid w:val="007845FB"/>
    <w:rsid w:val="0078543C"/>
    <w:rsid w:val="007868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12AE"/>
    <w:rsid w:val="007A153E"/>
    <w:rsid w:val="007A19E6"/>
    <w:rsid w:val="007A2969"/>
    <w:rsid w:val="007A6791"/>
    <w:rsid w:val="007B017D"/>
    <w:rsid w:val="007B73E1"/>
    <w:rsid w:val="007B7F77"/>
    <w:rsid w:val="007C4448"/>
    <w:rsid w:val="007C6515"/>
    <w:rsid w:val="007D08DA"/>
    <w:rsid w:val="007D12FC"/>
    <w:rsid w:val="007D38FC"/>
    <w:rsid w:val="007D4FE9"/>
    <w:rsid w:val="007D5DFF"/>
    <w:rsid w:val="007D5F90"/>
    <w:rsid w:val="007E07E2"/>
    <w:rsid w:val="007E0FB3"/>
    <w:rsid w:val="007E4E92"/>
    <w:rsid w:val="007E5C98"/>
    <w:rsid w:val="007E5E58"/>
    <w:rsid w:val="007E5EBE"/>
    <w:rsid w:val="007E7609"/>
    <w:rsid w:val="007E78E6"/>
    <w:rsid w:val="007E7B5D"/>
    <w:rsid w:val="007F2142"/>
    <w:rsid w:val="007F3899"/>
    <w:rsid w:val="007F4722"/>
    <w:rsid w:val="007F5472"/>
    <w:rsid w:val="007F7E6E"/>
    <w:rsid w:val="007F7FC0"/>
    <w:rsid w:val="008010FF"/>
    <w:rsid w:val="00801A3B"/>
    <w:rsid w:val="00802055"/>
    <w:rsid w:val="0080310E"/>
    <w:rsid w:val="008128EF"/>
    <w:rsid w:val="00820FEE"/>
    <w:rsid w:val="0082497E"/>
    <w:rsid w:val="0082665F"/>
    <w:rsid w:val="00827632"/>
    <w:rsid w:val="008301C2"/>
    <w:rsid w:val="008303F2"/>
    <w:rsid w:val="00830F59"/>
    <w:rsid w:val="00836065"/>
    <w:rsid w:val="008360C3"/>
    <w:rsid w:val="00840DB2"/>
    <w:rsid w:val="008427DD"/>
    <w:rsid w:val="00843C72"/>
    <w:rsid w:val="0084417B"/>
    <w:rsid w:val="00846261"/>
    <w:rsid w:val="00850553"/>
    <w:rsid w:val="00850C51"/>
    <w:rsid w:val="00850E48"/>
    <w:rsid w:val="00852010"/>
    <w:rsid w:val="00853476"/>
    <w:rsid w:val="00857F1F"/>
    <w:rsid w:val="008628E7"/>
    <w:rsid w:val="00863422"/>
    <w:rsid w:val="0086673E"/>
    <w:rsid w:val="0087189A"/>
    <w:rsid w:val="0087291D"/>
    <w:rsid w:val="00872965"/>
    <w:rsid w:val="00873D56"/>
    <w:rsid w:val="008743AE"/>
    <w:rsid w:val="00875BF4"/>
    <w:rsid w:val="00880745"/>
    <w:rsid w:val="00881831"/>
    <w:rsid w:val="00885579"/>
    <w:rsid w:val="008912E3"/>
    <w:rsid w:val="00891F8E"/>
    <w:rsid w:val="008965FA"/>
    <w:rsid w:val="008977CE"/>
    <w:rsid w:val="008978BE"/>
    <w:rsid w:val="00897C8A"/>
    <w:rsid w:val="008A5384"/>
    <w:rsid w:val="008B2E82"/>
    <w:rsid w:val="008C1F75"/>
    <w:rsid w:val="008C4A2F"/>
    <w:rsid w:val="008C706F"/>
    <w:rsid w:val="008D53AD"/>
    <w:rsid w:val="008E0860"/>
    <w:rsid w:val="008E0C14"/>
    <w:rsid w:val="008E1556"/>
    <w:rsid w:val="008E4A4D"/>
    <w:rsid w:val="008E5758"/>
    <w:rsid w:val="008F3451"/>
    <w:rsid w:val="008F6B78"/>
    <w:rsid w:val="008F73F9"/>
    <w:rsid w:val="008F7874"/>
    <w:rsid w:val="00902214"/>
    <w:rsid w:val="009048AE"/>
    <w:rsid w:val="00905587"/>
    <w:rsid w:val="00911527"/>
    <w:rsid w:val="00911CCC"/>
    <w:rsid w:val="00912060"/>
    <w:rsid w:val="00921554"/>
    <w:rsid w:val="0092458B"/>
    <w:rsid w:val="009272E4"/>
    <w:rsid w:val="0093018F"/>
    <w:rsid w:val="00940748"/>
    <w:rsid w:val="00944095"/>
    <w:rsid w:val="00951D7E"/>
    <w:rsid w:val="00953F94"/>
    <w:rsid w:val="00960852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7889"/>
    <w:rsid w:val="00981472"/>
    <w:rsid w:val="0098536D"/>
    <w:rsid w:val="009867E9"/>
    <w:rsid w:val="00986F5B"/>
    <w:rsid w:val="00990381"/>
    <w:rsid w:val="00990E67"/>
    <w:rsid w:val="00991263"/>
    <w:rsid w:val="009922E4"/>
    <w:rsid w:val="00992895"/>
    <w:rsid w:val="00993B2E"/>
    <w:rsid w:val="00993EB3"/>
    <w:rsid w:val="009A08B6"/>
    <w:rsid w:val="009A2128"/>
    <w:rsid w:val="009A317C"/>
    <w:rsid w:val="009A5CEE"/>
    <w:rsid w:val="009A6DD7"/>
    <w:rsid w:val="009B24E8"/>
    <w:rsid w:val="009B26CB"/>
    <w:rsid w:val="009B32BE"/>
    <w:rsid w:val="009B363D"/>
    <w:rsid w:val="009B3A52"/>
    <w:rsid w:val="009B411A"/>
    <w:rsid w:val="009B5E4B"/>
    <w:rsid w:val="009C0D81"/>
    <w:rsid w:val="009C1211"/>
    <w:rsid w:val="009C2C42"/>
    <w:rsid w:val="009C40C8"/>
    <w:rsid w:val="009C467A"/>
    <w:rsid w:val="009C6D1E"/>
    <w:rsid w:val="009D0B00"/>
    <w:rsid w:val="009D31B0"/>
    <w:rsid w:val="009D6F81"/>
    <w:rsid w:val="009E0FC5"/>
    <w:rsid w:val="009E283F"/>
    <w:rsid w:val="009E2DEF"/>
    <w:rsid w:val="009E5FCC"/>
    <w:rsid w:val="009E61C8"/>
    <w:rsid w:val="009F14A2"/>
    <w:rsid w:val="009F384A"/>
    <w:rsid w:val="009F3EA3"/>
    <w:rsid w:val="009F4214"/>
    <w:rsid w:val="009F4FDE"/>
    <w:rsid w:val="009F5BA5"/>
    <w:rsid w:val="00A002E4"/>
    <w:rsid w:val="00A010EB"/>
    <w:rsid w:val="00A04CD8"/>
    <w:rsid w:val="00A05736"/>
    <w:rsid w:val="00A06F19"/>
    <w:rsid w:val="00A10AC1"/>
    <w:rsid w:val="00A14094"/>
    <w:rsid w:val="00A20AF9"/>
    <w:rsid w:val="00A21654"/>
    <w:rsid w:val="00A252C6"/>
    <w:rsid w:val="00A2658F"/>
    <w:rsid w:val="00A31251"/>
    <w:rsid w:val="00A31FD1"/>
    <w:rsid w:val="00A3402A"/>
    <w:rsid w:val="00A35621"/>
    <w:rsid w:val="00A36BFC"/>
    <w:rsid w:val="00A42539"/>
    <w:rsid w:val="00A56190"/>
    <w:rsid w:val="00A6142B"/>
    <w:rsid w:val="00A64D73"/>
    <w:rsid w:val="00A65AE6"/>
    <w:rsid w:val="00A65EFB"/>
    <w:rsid w:val="00A678E9"/>
    <w:rsid w:val="00A700F3"/>
    <w:rsid w:val="00A7156C"/>
    <w:rsid w:val="00A71857"/>
    <w:rsid w:val="00A72301"/>
    <w:rsid w:val="00A762CA"/>
    <w:rsid w:val="00A77DBE"/>
    <w:rsid w:val="00A8109C"/>
    <w:rsid w:val="00A818AC"/>
    <w:rsid w:val="00A81F9B"/>
    <w:rsid w:val="00A83AFD"/>
    <w:rsid w:val="00A85770"/>
    <w:rsid w:val="00A948D2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33EC"/>
    <w:rsid w:val="00AD5470"/>
    <w:rsid w:val="00AD6E79"/>
    <w:rsid w:val="00AD77FB"/>
    <w:rsid w:val="00AE07D8"/>
    <w:rsid w:val="00AE7DA9"/>
    <w:rsid w:val="00AF05A8"/>
    <w:rsid w:val="00AF0854"/>
    <w:rsid w:val="00AF0D8D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20B43"/>
    <w:rsid w:val="00B2262D"/>
    <w:rsid w:val="00B326C4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56709"/>
    <w:rsid w:val="00B60D91"/>
    <w:rsid w:val="00B61BAE"/>
    <w:rsid w:val="00B62C06"/>
    <w:rsid w:val="00B65286"/>
    <w:rsid w:val="00B65399"/>
    <w:rsid w:val="00B73720"/>
    <w:rsid w:val="00B73B6B"/>
    <w:rsid w:val="00B76A39"/>
    <w:rsid w:val="00B801BC"/>
    <w:rsid w:val="00B806D5"/>
    <w:rsid w:val="00B82650"/>
    <w:rsid w:val="00B8366E"/>
    <w:rsid w:val="00B837EF"/>
    <w:rsid w:val="00B84FF1"/>
    <w:rsid w:val="00B85A9B"/>
    <w:rsid w:val="00B86C07"/>
    <w:rsid w:val="00B87A5B"/>
    <w:rsid w:val="00B942A1"/>
    <w:rsid w:val="00B95298"/>
    <w:rsid w:val="00B95A17"/>
    <w:rsid w:val="00BA0A6E"/>
    <w:rsid w:val="00BA3D81"/>
    <w:rsid w:val="00BA4CEC"/>
    <w:rsid w:val="00BA6A85"/>
    <w:rsid w:val="00BA7697"/>
    <w:rsid w:val="00BA7721"/>
    <w:rsid w:val="00BA7DDB"/>
    <w:rsid w:val="00BB572E"/>
    <w:rsid w:val="00BC0728"/>
    <w:rsid w:val="00BC1D41"/>
    <w:rsid w:val="00BC434D"/>
    <w:rsid w:val="00BC6CE9"/>
    <w:rsid w:val="00BD0EC6"/>
    <w:rsid w:val="00BE4FA7"/>
    <w:rsid w:val="00BE5E1B"/>
    <w:rsid w:val="00BE5E3F"/>
    <w:rsid w:val="00BF1B20"/>
    <w:rsid w:val="00BF2E95"/>
    <w:rsid w:val="00BF7008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951"/>
    <w:rsid w:val="00C26B41"/>
    <w:rsid w:val="00C26FD9"/>
    <w:rsid w:val="00C3017C"/>
    <w:rsid w:val="00C3045F"/>
    <w:rsid w:val="00C361A7"/>
    <w:rsid w:val="00C40CB3"/>
    <w:rsid w:val="00C4181C"/>
    <w:rsid w:val="00C4781C"/>
    <w:rsid w:val="00C631D0"/>
    <w:rsid w:val="00C67491"/>
    <w:rsid w:val="00C71BA7"/>
    <w:rsid w:val="00C72E7D"/>
    <w:rsid w:val="00C82C14"/>
    <w:rsid w:val="00C85C4C"/>
    <w:rsid w:val="00C92FA6"/>
    <w:rsid w:val="00C9640D"/>
    <w:rsid w:val="00C965D6"/>
    <w:rsid w:val="00C9712A"/>
    <w:rsid w:val="00CA0BAA"/>
    <w:rsid w:val="00CA1EC0"/>
    <w:rsid w:val="00CA2222"/>
    <w:rsid w:val="00CA4E47"/>
    <w:rsid w:val="00CA5AC9"/>
    <w:rsid w:val="00CA5B6A"/>
    <w:rsid w:val="00CB0125"/>
    <w:rsid w:val="00CB1C9D"/>
    <w:rsid w:val="00CB1E1B"/>
    <w:rsid w:val="00CB36C0"/>
    <w:rsid w:val="00CB3A29"/>
    <w:rsid w:val="00CB508B"/>
    <w:rsid w:val="00CB5F43"/>
    <w:rsid w:val="00CC1DD9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CF470E"/>
    <w:rsid w:val="00CF5FAB"/>
    <w:rsid w:val="00CF6D6B"/>
    <w:rsid w:val="00D00EA4"/>
    <w:rsid w:val="00D02B8F"/>
    <w:rsid w:val="00D02BB2"/>
    <w:rsid w:val="00D03530"/>
    <w:rsid w:val="00D10180"/>
    <w:rsid w:val="00D11A14"/>
    <w:rsid w:val="00D136DF"/>
    <w:rsid w:val="00D177DC"/>
    <w:rsid w:val="00D203BC"/>
    <w:rsid w:val="00D22676"/>
    <w:rsid w:val="00D242C9"/>
    <w:rsid w:val="00D30C84"/>
    <w:rsid w:val="00D3178A"/>
    <w:rsid w:val="00D33753"/>
    <w:rsid w:val="00D37314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27B9"/>
    <w:rsid w:val="00D83266"/>
    <w:rsid w:val="00D863FA"/>
    <w:rsid w:val="00D871E7"/>
    <w:rsid w:val="00D9043B"/>
    <w:rsid w:val="00D913E5"/>
    <w:rsid w:val="00D95719"/>
    <w:rsid w:val="00DA0E32"/>
    <w:rsid w:val="00DA348D"/>
    <w:rsid w:val="00DA5012"/>
    <w:rsid w:val="00DA720B"/>
    <w:rsid w:val="00DB0072"/>
    <w:rsid w:val="00DB2423"/>
    <w:rsid w:val="00DB2CBF"/>
    <w:rsid w:val="00DC0ADA"/>
    <w:rsid w:val="00DC0D5F"/>
    <w:rsid w:val="00DC6608"/>
    <w:rsid w:val="00DC6E5D"/>
    <w:rsid w:val="00DD00DC"/>
    <w:rsid w:val="00DD0E79"/>
    <w:rsid w:val="00DD19D0"/>
    <w:rsid w:val="00DD4A28"/>
    <w:rsid w:val="00DD6E68"/>
    <w:rsid w:val="00DD6EE8"/>
    <w:rsid w:val="00DE0ABA"/>
    <w:rsid w:val="00DE6080"/>
    <w:rsid w:val="00DE7B1C"/>
    <w:rsid w:val="00DF107E"/>
    <w:rsid w:val="00DF148D"/>
    <w:rsid w:val="00DF23FB"/>
    <w:rsid w:val="00DF2B80"/>
    <w:rsid w:val="00DF56D9"/>
    <w:rsid w:val="00DF75A5"/>
    <w:rsid w:val="00E00A59"/>
    <w:rsid w:val="00E01F2A"/>
    <w:rsid w:val="00E02D77"/>
    <w:rsid w:val="00E046C4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56E0"/>
    <w:rsid w:val="00E26B77"/>
    <w:rsid w:val="00E315AB"/>
    <w:rsid w:val="00E31D8F"/>
    <w:rsid w:val="00E33774"/>
    <w:rsid w:val="00E34502"/>
    <w:rsid w:val="00E3540D"/>
    <w:rsid w:val="00E35A05"/>
    <w:rsid w:val="00E35A75"/>
    <w:rsid w:val="00E37159"/>
    <w:rsid w:val="00E37EBF"/>
    <w:rsid w:val="00E408B4"/>
    <w:rsid w:val="00E43082"/>
    <w:rsid w:val="00E438F0"/>
    <w:rsid w:val="00E45088"/>
    <w:rsid w:val="00E455F3"/>
    <w:rsid w:val="00E50D4B"/>
    <w:rsid w:val="00E52978"/>
    <w:rsid w:val="00E54207"/>
    <w:rsid w:val="00E60CC3"/>
    <w:rsid w:val="00E62593"/>
    <w:rsid w:val="00E64829"/>
    <w:rsid w:val="00E64931"/>
    <w:rsid w:val="00E709B3"/>
    <w:rsid w:val="00E72D09"/>
    <w:rsid w:val="00E7377B"/>
    <w:rsid w:val="00E75CE2"/>
    <w:rsid w:val="00E77F8E"/>
    <w:rsid w:val="00E81A33"/>
    <w:rsid w:val="00E86CC2"/>
    <w:rsid w:val="00E91776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C362F"/>
    <w:rsid w:val="00ED0488"/>
    <w:rsid w:val="00ED2534"/>
    <w:rsid w:val="00ED3F00"/>
    <w:rsid w:val="00ED488F"/>
    <w:rsid w:val="00ED4F2F"/>
    <w:rsid w:val="00ED6297"/>
    <w:rsid w:val="00ED7A0F"/>
    <w:rsid w:val="00EE2139"/>
    <w:rsid w:val="00EE2D5B"/>
    <w:rsid w:val="00EF03BE"/>
    <w:rsid w:val="00EF130F"/>
    <w:rsid w:val="00EF1BE5"/>
    <w:rsid w:val="00EF2A8F"/>
    <w:rsid w:val="00F05EF3"/>
    <w:rsid w:val="00F1583F"/>
    <w:rsid w:val="00F17688"/>
    <w:rsid w:val="00F17E42"/>
    <w:rsid w:val="00F17F34"/>
    <w:rsid w:val="00F200F2"/>
    <w:rsid w:val="00F2049A"/>
    <w:rsid w:val="00F25842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6251"/>
    <w:rsid w:val="00F574F7"/>
    <w:rsid w:val="00F6445F"/>
    <w:rsid w:val="00F67A31"/>
    <w:rsid w:val="00F70356"/>
    <w:rsid w:val="00F743F4"/>
    <w:rsid w:val="00F767B0"/>
    <w:rsid w:val="00F84405"/>
    <w:rsid w:val="00F86C8B"/>
    <w:rsid w:val="00F93AE8"/>
    <w:rsid w:val="00F96D2C"/>
    <w:rsid w:val="00FA418B"/>
    <w:rsid w:val="00FA474D"/>
    <w:rsid w:val="00FA65E4"/>
    <w:rsid w:val="00FA71B4"/>
    <w:rsid w:val="00FA7D74"/>
    <w:rsid w:val="00FB5162"/>
    <w:rsid w:val="00FB598A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B97D0F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1C6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aliases w:val="List Paragraph1,Paragraphe de liste1,lp1,mcd_гпи_маркиров.список ур.1,Абзац списка◄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aliases w:val="List Paragraph1 Знак,Paragraphe de liste1 Знак,lp1 Знак,mcd_гпи_маркиров.список ур.1 Знак,Абзац списка◄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1C633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onsPlusNormal">
    <w:name w:val="ConsPlusNormal"/>
    <w:link w:val="ConsPlusNormal0"/>
    <w:qFormat/>
    <w:rsid w:val="00DE60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DE6080"/>
    <w:rPr>
      <w:rFonts w:eastAsia="Times New Roman" w:cs="Calibri"/>
      <w:sz w:val="22"/>
    </w:rPr>
  </w:style>
  <w:style w:type="character" w:customStyle="1" w:styleId="blk">
    <w:name w:val="blk"/>
    <w:basedOn w:val="a1"/>
    <w:rsid w:val="005E7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E6B1C-6E57-4586-AB75-4EEFFBCE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1203</Words>
  <Characters>8657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Речапов Эмиль Ванилович</cp:lastModifiedBy>
  <cp:revision>11</cp:revision>
  <cp:lastPrinted>2018-06-13T09:36:00Z</cp:lastPrinted>
  <dcterms:created xsi:type="dcterms:W3CDTF">2019-08-02T11:12:00Z</dcterms:created>
  <dcterms:modified xsi:type="dcterms:W3CDTF">2021-11-09T07:05:00Z</dcterms:modified>
</cp:coreProperties>
</file>